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6AED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3E2F87E2" w14:textId="391D3D6E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761145" wp14:editId="55416842">
            <wp:simplePos x="0" y="0"/>
            <wp:positionH relativeFrom="column">
              <wp:posOffset>117475</wp:posOffset>
            </wp:positionH>
            <wp:positionV relativeFrom="paragraph">
              <wp:posOffset>132715</wp:posOffset>
            </wp:positionV>
            <wp:extent cx="1565910" cy="1621155"/>
            <wp:effectExtent l="0" t="0" r="0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359037" w14:textId="00543260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inline distT="0" distB="0" distL="0" distR="0" wp14:anchorId="4D92827E" wp14:editId="08A4EC07">
            <wp:extent cx="1510589" cy="1582349"/>
            <wp:effectExtent l="0" t="0" r="0" b="0"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97" cy="15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3E91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761FDC6B" w14:textId="77777777" w:rsidR="00327806" w:rsidRDefault="001F406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T.C.</w:t>
      </w:r>
      <w:r w:rsidR="0078262F">
        <w:rPr>
          <w:rStyle w:val="Gl"/>
        </w:rPr>
        <w:t xml:space="preserve"> </w:t>
      </w:r>
    </w:p>
    <w:p w14:paraId="3F57DB86" w14:textId="77777777" w:rsidR="00D36557" w:rsidRDefault="00FE1CDF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14:paraId="288D77D3" w14:textId="77777777" w:rsidR="00D36557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14:paraId="563AB2D1" w14:textId="615F24F2" w:rsidR="0078262F" w:rsidRDefault="001917E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1917E8">
        <w:rPr>
          <w:rStyle w:val="Gl"/>
        </w:rPr>
        <w:t>18 M</w:t>
      </w:r>
      <w:r>
        <w:rPr>
          <w:rStyle w:val="Gl"/>
        </w:rPr>
        <w:t xml:space="preserve">ART ÇANAKKALE ZAFERİ VE ŞEHİTLERİ </w:t>
      </w:r>
      <w:r w:rsidR="00631534">
        <w:rPr>
          <w:rStyle w:val="Gl"/>
        </w:rPr>
        <w:t>ANMA</w:t>
      </w:r>
      <w:r w:rsidR="008F3FC1">
        <w:rPr>
          <w:rStyle w:val="Gl"/>
        </w:rPr>
        <w:t xml:space="preserve"> </w:t>
      </w:r>
      <w:r w:rsidR="00006342">
        <w:rPr>
          <w:rStyle w:val="Gl"/>
        </w:rPr>
        <w:t>GÜNÜ</w:t>
      </w:r>
    </w:p>
    <w:p w14:paraId="24EADB9C" w14:textId="1A194A55" w:rsidR="003D70B6" w:rsidRDefault="001917E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RESİM, </w:t>
      </w:r>
      <w:r w:rsidR="00163851" w:rsidRPr="00163851">
        <w:rPr>
          <w:rStyle w:val="Gl"/>
        </w:rPr>
        <w:t>ŞİİR</w:t>
      </w:r>
      <w:r w:rsidR="006245BC">
        <w:rPr>
          <w:rStyle w:val="Gl"/>
        </w:rPr>
        <w:t xml:space="preserve"> VE</w:t>
      </w:r>
      <w:r w:rsidR="0078262F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FD2C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B85B3D" w14:textId="4E937CEC"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YARIŞMANIN </w:t>
      </w:r>
      <w:bookmarkStart w:id="0" w:name="_Hlk55823228"/>
      <w:r w:rsidR="00EE4973">
        <w:rPr>
          <w:rStyle w:val="Gl"/>
        </w:rPr>
        <w:t xml:space="preserve">ADI: </w:t>
      </w:r>
      <w:r w:rsidR="008A7056">
        <w:rPr>
          <w:rStyle w:val="Gl"/>
        </w:rPr>
        <w:t xml:space="preserve"> </w:t>
      </w:r>
      <w:r w:rsidR="00AD3599">
        <w:rPr>
          <w:rStyle w:val="Gl"/>
        </w:rPr>
        <w:t xml:space="preserve">“Destanlaşan Çanakkale” </w:t>
      </w:r>
      <w:r w:rsidR="008A7056" w:rsidRPr="001070AC">
        <w:rPr>
          <w:rStyle w:val="Gl"/>
          <w:b w:val="0"/>
        </w:rPr>
        <w:t xml:space="preserve">konulu </w:t>
      </w:r>
      <w:r w:rsidR="00931F0F" w:rsidRPr="001070AC">
        <w:rPr>
          <w:rStyle w:val="Gl"/>
          <w:b w:val="0"/>
        </w:rPr>
        <w:t>şi</w:t>
      </w:r>
      <w:bookmarkEnd w:id="0"/>
      <w:r w:rsidR="00631534">
        <w:rPr>
          <w:rStyle w:val="Gl"/>
          <w:b w:val="0"/>
        </w:rPr>
        <w:t>ir</w:t>
      </w:r>
      <w:r w:rsidR="00AD3599">
        <w:rPr>
          <w:rStyle w:val="Gl"/>
          <w:b w:val="0"/>
        </w:rPr>
        <w:t>,</w:t>
      </w:r>
      <w:r w:rsidR="00EE4973" w:rsidRPr="00850083">
        <w:rPr>
          <w:rStyle w:val="Gl"/>
          <w:b w:val="0"/>
        </w:rPr>
        <w:t xml:space="preserve"> </w:t>
      </w:r>
      <w:r w:rsidR="00F101DD" w:rsidRPr="00D35603">
        <w:rPr>
          <w:rStyle w:val="Gl"/>
        </w:rPr>
        <w:t>“Gençlerden Geçmişe Çanakkale Kahramanlarına Mektuplar”</w:t>
      </w:r>
      <w:r w:rsidR="00F101DD">
        <w:rPr>
          <w:rStyle w:val="Gl"/>
          <w:b w:val="0"/>
        </w:rPr>
        <w:t xml:space="preserve"> konulu </w:t>
      </w:r>
      <w:r w:rsidR="008F3E99" w:rsidRPr="00850083">
        <w:rPr>
          <w:rStyle w:val="Gl"/>
          <w:b w:val="0"/>
        </w:rPr>
        <w:t xml:space="preserve">kompozisyon </w:t>
      </w:r>
      <w:r w:rsidR="00EF6E50">
        <w:rPr>
          <w:rStyle w:val="Gl"/>
          <w:b w:val="0"/>
        </w:rPr>
        <w:t xml:space="preserve">ve </w:t>
      </w:r>
      <w:r w:rsidR="00EF6E50">
        <w:rPr>
          <w:rStyle w:val="Gl"/>
        </w:rPr>
        <w:t>“Çanakkale Geçil</w:t>
      </w:r>
      <w:r w:rsidR="00C2319F">
        <w:rPr>
          <w:rStyle w:val="Gl"/>
        </w:rPr>
        <w:t>e</w:t>
      </w:r>
      <w:r w:rsidR="00EF6E50">
        <w:rPr>
          <w:rStyle w:val="Gl"/>
        </w:rPr>
        <w:t xml:space="preserve">mez” </w:t>
      </w:r>
      <w:r w:rsidR="00EF6E50">
        <w:rPr>
          <w:rStyle w:val="Gl"/>
          <w:b w:val="0"/>
        </w:rPr>
        <w:t xml:space="preserve"> konulu resim </w:t>
      </w:r>
      <w:r w:rsidR="008F3E99" w:rsidRPr="00850083">
        <w:rPr>
          <w:rStyle w:val="Gl"/>
          <w:b w:val="0"/>
        </w:rPr>
        <w:t>yarışması</w:t>
      </w:r>
      <w:r w:rsidR="003402C5">
        <w:rPr>
          <w:rStyle w:val="Gl"/>
          <w:b w:val="0"/>
        </w:rPr>
        <w:t>.</w:t>
      </w:r>
    </w:p>
    <w:p w14:paraId="6790F83E" w14:textId="77777777"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14:paraId="7B6EAE86" w14:textId="6A20B3CE" w:rsidR="000F1BE4" w:rsidRPr="00B264F3" w:rsidRDefault="001C5FA8" w:rsidP="000F1BE4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B264F3">
        <w:rPr>
          <w:color w:val="222222"/>
          <w:shd w:val="clear" w:color="auto" w:fill="FFFFFF"/>
        </w:rPr>
        <w:t xml:space="preserve">Çanakkale Zaferi’nin ruhunu etkin bir şekilde </w:t>
      </w:r>
      <w:r w:rsidR="00892454">
        <w:rPr>
          <w:color w:val="222222"/>
          <w:shd w:val="clear" w:color="auto" w:fill="FFFFFF"/>
        </w:rPr>
        <w:t>ifade ederek</w:t>
      </w:r>
      <w:r w:rsidR="00C87DA5">
        <w:rPr>
          <w:color w:val="222222"/>
          <w:shd w:val="clear" w:color="auto" w:fill="FFFFFF"/>
        </w:rPr>
        <w:t>,</w:t>
      </w:r>
      <w:r w:rsidRPr="00B264F3">
        <w:rPr>
          <w:color w:val="222222"/>
          <w:shd w:val="clear" w:color="auto" w:fill="FFFFFF"/>
        </w:rPr>
        <w:t xml:space="preserve"> birlik ve beraberliğimizin nasıl sağlandığı</w:t>
      </w:r>
      <w:r w:rsidR="00AC13DC">
        <w:rPr>
          <w:color w:val="222222"/>
          <w:shd w:val="clear" w:color="auto" w:fill="FFFFFF"/>
        </w:rPr>
        <w:t>nı</w:t>
      </w:r>
      <w:r w:rsidR="00274230">
        <w:rPr>
          <w:color w:val="222222"/>
          <w:shd w:val="clear" w:color="auto" w:fill="FFFFFF"/>
        </w:rPr>
        <w:t>n</w:t>
      </w:r>
      <w:r w:rsidRPr="00B264F3">
        <w:rPr>
          <w:color w:val="222222"/>
          <w:shd w:val="clear" w:color="auto" w:fill="FFFFFF"/>
        </w:rPr>
        <w:t xml:space="preserve"> ve </w:t>
      </w:r>
      <w:r w:rsidR="00C87DA5">
        <w:rPr>
          <w:color w:val="222222"/>
          <w:shd w:val="clear" w:color="auto" w:fill="FFFFFF"/>
        </w:rPr>
        <w:t>ö</w:t>
      </w:r>
      <w:r w:rsidR="00C2005B">
        <w:rPr>
          <w:color w:val="222222"/>
          <w:shd w:val="clear" w:color="auto" w:fill="FFFFFF"/>
        </w:rPr>
        <w:t>nemi</w:t>
      </w:r>
      <w:r w:rsidR="00C87DA5">
        <w:rPr>
          <w:color w:val="222222"/>
          <w:shd w:val="clear" w:color="auto" w:fill="FFFFFF"/>
        </w:rPr>
        <w:t>nin</w:t>
      </w:r>
      <w:r w:rsidRPr="00B264F3">
        <w:rPr>
          <w:color w:val="222222"/>
          <w:shd w:val="clear" w:color="auto" w:fill="FFFFFF"/>
        </w:rPr>
        <w:t xml:space="preserve"> bilincini aktarmaktır.</w:t>
      </w:r>
    </w:p>
    <w:p w14:paraId="2CCCB835" w14:textId="507A0356" w:rsidR="006E2211" w:rsidRDefault="003B6257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Geçmişimizden gelen tarihi ve kültürel değerleri</w:t>
      </w:r>
      <w:r w:rsidR="00AB03D2">
        <w:rPr>
          <w:rFonts w:ascii="MyriadPro" w:hAnsi="MyriadPro"/>
          <w:color w:val="212529"/>
          <w:shd w:val="clear" w:color="auto" w:fill="FFFFFF"/>
        </w:rPr>
        <w:t>mi</w:t>
      </w:r>
      <w:r>
        <w:rPr>
          <w:rFonts w:ascii="MyriadPro" w:hAnsi="MyriadPro"/>
          <w:color w:val="212529"/>
          <w:shd w:val="clear" w:color="auto" w:fill="FFFFFF"/>
        </w:rPr>
        <w:t>z ile günümüz değerleri arasında bağ kurmaktır.</w:t>
      </w:r>
    </w:p>
    <w:p w14:paraId="5397B46F" w14:textId="78AA53BB" w:rsidR="00FD2C1A" w:rsidRPr="00FD2C1A" w:rsidRDefault="00EA1A3F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ğini geliştirmek</w:t>
      </w:r>
      <w:r w:rsidR="0083298D">
        <w:rPr>
          <w:rFonts w:ascii="MyriadPro" w:hAnsi="MyriadPro"/>
          <w:color w:val="212529"/>
          <w:shd w:val="clear" w:color="auto" w:fill="FFFFFF"/>
        </w:rPr>
        <w:t>tir.</w:t>
      </w:r>
      <w:r w:rsidR="00FD2C1A" w:rsidRPr="00FD2C1A">
        <w:t xml:space="preserve"> </w:t>
      </w:r>
    </w:p>
    <w:p w14:paraId="7DF1E27C" w14:textId="4DD1E78F" w:rsidR="002D2B06" w:rsidRPr="002D2B06" w:rsidRDefault="00FD2C1A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</w:t>
      </w:r>
      <w:r w:rsidR="00181492">
        <w:t xml:space="preserve">görüş, </w:t>
      </w:r>
      <w:r w:rsidRPr="000E7E77">
        <w:t xml:space="preserve">duygu ve düşüncelerini </w:t>
      </w:r>
      <w:r w:rsidR="0031737F">
        <w:t xml:space="preserve">resim, </w:t>
      </w:r>
      <w:r w:rsidR="001804D7">
        <w:t>şiir ve kompozisyonları ile</w:t>
      </w:r>
      <w:r w:rsidRPr="000E7E77">
        <w:t xml:space="preserve"> anlatabilme becerilerini </w:t>
      </w:r>
      <w:r>
        <w:t>geliştirmek</w:t>
      </w:r>
      <w:r w:rsidR="0083298D">
        <w:t>tir</w:t>
      </w:r>
      <w:r>
        <w:t>.</w:t>
      </w:r>
    </w:p>
    <w:p w14:paraId="06F15D72" w14:textId="08E17F00" w:rsidR="00692B0E" w:rsidRPr="0085397D" w:rsidRDefault="00692B0E" w:rsidP="00692B0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0E7E77">
        <w:t xml:space="preserve">Öğrencilerimizin sosyal ve kültürel </w:t>
      </w:r>
      <w:r w:rsidR="0083298D">
        <w:t>faaliyetlere ilgisini arttırmaktır.</w:t>
      </w:r>
    </w:p>
    <w:p w14:paraId="62CB4EDB" w14:textId="77777777" w:rsidR="004C601F" w:rsidRDefault="004C601F" w:rsidP="004C601F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63E60293" w14:textId="1807FEB4" w:rsidR="00B03D83" w:rsidRPr="00EE567E" w:rsidRDefault="001F4326" w:rsidP="001F432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8E1782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09FDB552" w14:textId="77777777"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1971"/>
        <w:gridCol w:w="1971"/>
        <w:gridCol w:w="1987"/>
      </w:tblGrid>
      <w:tr w:rsidR="00F078D7" w14:paraId="084D28D9" w14:textId="77777777" w:rsidTr="001845C7">
        <w:tc>
          <w:tcPr>
            <w:tcW w:w="2234" w:type="dxa"/>
            <w:vAlign w:val="center"/>
          </w:tcPr>
          <w:p w14:paraId="6521BE30" w14:textId="77777777" w:rsidR="00F078D7" w:rsidRPr="00F078D7" w:rsidRDefault="00F078D7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F078D7">
              <w:rPr>
                <w:b/>
              </w:rPr>
              <w:t>KATEGORİ</w:t>
            </w:r>
          </w:p>
        </w:tc>
        <w:tc>
          <w:tcPr>
            <w:tcW w:w="1971" w:type="dxa"/>
          </w:tcPr>
          <w:p w14:paraId="74E871F3" w14:textId="72F58B92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1971" w:type="dxa"/>
          </w:tcPr>
          <w:p w14:paraId="0140BA61" w14:textId="2CC3F706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1987" w:type="dxa"/>
            <w:vAlign w:val="center"/>
          </w:tcPr>
          <w:p w14:paraId="2B3AC2BA" w14:textId="77777777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F078D7" w14:paraId="29B36C11" w14:textId="77777777" w:rsidTr="001845C7">
        <w:tc>
          <w:tcPr>
            <w:tcW w:w="2234" w:type="dxa"/>
            <w:vAlign w:val="center"/>
          </w:tcPr>
          <w:p w14:paraId="363EB2B1" w14:textId="63458F22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1971" w:type="dxa"/>
          </w:tcPr>
          <w:p w14:paraId="05A2C81C" w14:textId="21DD6630" w:rsidR="00F078D7" w:rsidRDefault="0017569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71" w:type="dxa"/>
          </w:tcPr>
          <w:p w14:paraId="1E5A105C" w14:textId="14687024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00326E05" w14:textId="77777777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F078D7" w14:paraId="7211F281" w14:textId="77777777" w:rsidTr="001845C7">
        <w:tc>
          <w:tcPr>
            <w:tcW w:w="2234" w:type="dxa"/>
            <w:vAlign w:val="center"/>
          </w:tcPr>
          <w:p w14:paraId="1324D28E" w14:textId="3B0D929C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1971" w:type="dxa"/>
          </w:tcPr>
          <w:p w14:paraId="43005F06" w14:textId="77777777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69949647" w14:textId="50E38208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87" w:type="dxa"/>
            <w:vAlign w:val="center"/>
          </w:tcPr>
          <w:p w14:paraId="0455FE85" w14:textId="77777777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F078D7" w14:paraId="298E4FD7" w14:textId="77777777" w:rsidTr="001845C7">
        <w:tc>
          <w:tcPr>
            <w:tcW w:w="2234" w:type="dxa"/>
            <w:vAlign w:val="center"/>
          </w:tcPr>
          <w:p w14:paraId="359135ED" w14:textId="4A93E290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1971" w:type="dxa"/>
          </w:tcPr>
          <w:p w14:paraId="39E6206A" w14:textId="77777777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592076E" w14:textId="004A3529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7E33F015" w14:textId="70238C34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14:paraId="0609B09A" w14:textId="77777777" w:rsidR="00477B3D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FD866E9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02A04B1" w14:textId="77777777" w:rsidR="00B25614" w:rsidRDefault="00B25614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702A6BC" w14:textId="77777777" w:rsidR="00B25614" w:rsidRDefault="00B25614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6B610EEC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CC8A92F" w14:textId="77777777"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790F547A" w14:textId="128086BD" w:rsidR="00A33D29" w:rsidRPr="00B82C06" w:rsidRDefault="00BD325A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EE3E85">
        <w:rPr>
          <w:u w:val="single"/>
        </w:rPr>
        <w:t>İlkokul</w:t>
      </w:r>
      <w:r w:rsidRPr="0009542A">
        <w:t xml:space="preserve"> </w:t>
      </w:r>
      <w:r w:rsidRPr="00EE3E85">
        <w:t>öğrencileri</w:t>
      </w:r>
      <w:r w:rsidRPr="00B82C06">
        <w:t xml:space="preserve"> arasında </w:t>
      </w:r>
      <w:r>
        <w:t xml:space="preserve">resim; </w:t>
      </w:r>
      <w:r w:rsidRPr="00BD325A">
        <w:rPr>
          <w:u w:val="single"/>
        </w:rPr>
        <w:t>o</w:t>
      </w:r>
      <w:r w:rsidR="00896D33" w:rsidRPr="00BD325A">
        <w:rPr>
          <w:u w:val="single"/>
        </w:rPr>
        <w:t>rt</w:t>
      </w:r>
      <w:r w:rsidR="00896D33">
        <w:rPr>
          <w:u w:val="single"/>
        </w:rPr>
        <w:t>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30EED">
        <w:t xml:space="preserve">şiir </w:t>
      </w:r>
      <w:r w:rsidR="00EE4973">
        <w:t>yarışması,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B82C06">
        <w:t xml:space="preserve">kompozisyon </w:t>
      </w:r>
      <w:r w:rsidR="006C502B" w:rsidRPr="00B82C06">
        <w:t xml:space="preserve">yarışması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777777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14:paraId="5A2189A1" w14:textId="77777777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6011BEDC" w:rsidR="00C23BA6" w:rsidRPr="00DE2D03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</w:t>
      </w:r>
      <w:r w:rsidR="0087301B" w:rsidRPr="006566AD">
        <w:t>Yarışma</w:t>
      </w:r>
      <w:r w:rsidR="006566AD" w:rsidRPr="006566AD">
        <w:t>lar</w:t>
      </w:r>
      <w:r w:rsidR="0087301B" w:rsidRPr="006566AD">
        <w:t xml:space="preserve">da </w:t>
      </w:r>
      <w:r w:rsidR="00A53690">
        <w:t xml:space="preserve">resim, </w:t>
      </w:r>
      <w:r w:rsidR="008E2492" w:rsidRPr="006566AD">
        <w:t xml:space="preserve">şiir </w:t>
      </w:r>
      <w:r w:rsidR="0087301B" w:rsidRPr="006566AD">
        <w:t>ve kompozisyon kategor</w:t>
      </w:r>
      <w:r w:rsidR="00486FAE" w:rsidRPr="006566AD">
        <w:t xml:space="preserve">ilerinden ilk üç dereceye giren öğrenciler </w:t>
      </w:r>
      <w:r w:rsidR="00C301EF">
        <w:t>ö</w:t>
      </w:r>
      <w:r w:rsidR="00486FAE" w:rsidRPr="000D788F">
        <w:t>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29E9EF17" w14:textId="77777777" w:rsidR="00DE2D03" w:rsidRPr="00C23BA6" w:rsidRDefault="00DE2D03" w:rsidP="00DE2D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t>RESİM</w:t>
      </w:r>
    </w:p>
    <w:p w14:paraId="0E861E4C" w14:textId="632A7624" w:rsidR="00DE2D03" w:rsidRPr="00820442" w:rsidRDefault="00DE2D03" w:rsidP="00DE2D0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 w:rsidR="00984789">
        <w:rPr>
          <w:rStyle w:val="Gl"/>
        </w:rPr>
        <w:t xml:space="preserve">“Çanakkale Geçilemez” </w:t>
      </w:r>
      <w:r w:rsidR="00984789">
        <w:rPr>
          <w:rStyle w:val="Gl"/>
          <w:b w:val="0"/>
        </w:rPr>
        <w:t xml:space="preserve"> </w:t>
      </w:r>
      <w:r>
        <w:rPr>
          <w:rStyle w:val="Gl"/>
          <w:b w:val="0"/>
        </w:rPr>
        <w:t xml:space="preserve">konusunun resim olarak ifade edilmesi. </w:t>
      </w:r>
    </w:p>
    <w:p w14:paraId="4A451463" w14:textId="77777777" w:rsidR="00DE2D03" w:rsidRDefault="00DE2D03" w:rsidP="00DE2D03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572BFE71" w14:textId="77777777" w:rsidR="00DE2D03" w:rsidRPr="004001DA" w:rsidRDefault="00DE2D03" w:rsidP="00DE2D03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Pr="00072FCB">
        <w:t>Her öğrenci, yarışmaya daha önce herhangi bir etkinliğe katılmamış 1</w:t>
      </w:r>
      <w:r>
        <w:t xml:space="preserve"> (bir) eserle </w:t>
      </w:r>
      <w:r w:rsidRPr="00072FCB">
        <w:t>katılacaktır.</w:t>
      </w:r>
    </w:p>
    <w:p w14:paraId="4DCD2525" w14:textId="77777777" w:rsidR="00DE2D03" w:rsidRDefault="00DE2D03" w:rsidP="00DE2D0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>
        <w:t xml:space="preserve"> (Sulu boya, pastel boya, yağlı boya, </w:t>
      </w:r>
      <w:proofErr w:type="spellStart"/>
      <w:r>
        <w:t>guaj</w:t>
      </w:r>
      <w:proofErr w:type="spellEnd"/>
      <w:r>
        <w:t xml:space="preserve"> boya, vb.) Kuru boya kullanılmayacaktır.</w:t>
      </w:r>
    </w:p>
    <w:p w14:paraId="5216CC17" w14:textId="77777777" w:rsidR="00DE2D03" w:rsidRDefault="00DE2D03" w:rsidP="00DE2D0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14:paraId="4FA06B6A" w14:textId="77777777" w:rsidR="00DE2D03" w:rsidRDefault="00DE2D03" w:rsidP="00DE2D0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yüzüne,</w:t>
      </w:r>
      <w:r w:rsidRPr="00C93243">
        <w:t xml:space="preserve"> </w:t>
      </w:r>
      <w:r w:rsidRPr="006564BB">
        <w:t>eser sahibi ile ilgili hiçbir yazı, ibare</w:t>
      </w:r>
      <w:r>
        <w:t xml:space="preserve"> ve bilgi yazılmayacak; aşağıda belirtilen etiket formatına uygun olarak yarışmacının ili, ilçesi, adı, soyadı, numara, sınıfı, cinsiyeti ile okulun adı, adresi ve telefon numarası ayrı olarak yazıl</w:t>
      </w:r>
      <w:r w:rsidRPr="00265A7D">
        <w:t>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DE2D03" w14:paraId="7CBDCD4B" w14:textId="77777777" w:rsidTr="00A43685">
        <w:tc>
          <w:tcPr>
            <w:tcW w:w="2583" w:type="dxa"/>
          </w:tcPr>
          <w:p w14:paraId="5845B246" w14:textId="77777777" w:rsidR="00DE2D03" w:rsidRPr="001C75C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04D50F6F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E2D03" w14:paraId="6DA1DB82" w14:textId="77777777" w:rsidTr="00A43685">
        <w:tc>
          <w:tcPr>
            <w:tcW w:w="2583" w:type="dxa"/>
          </w:tcPr>
          <w:p w14:paraId="1879AA63" w14:textId="77777777" w:rsidR="00DE2D03" w:rsidRPr="001C75C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0E8A606D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E2D03" w14:paraId="2224CC38" w14:textId="77777777" w:rsidTr="00A43685">
        <w:tc>
          <w:tcPr>
            <w:tcW w:w="2583" w:type="dxa"/>
          </w:tcPr>
          <w:p w14:paraId="756F06FB" w14:textId="77777777" w:rsidR="00DE2D03" w:rsidRPr="001C75C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3F6BB5A8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E2D03" w14:paraId="2D2286CB" w14:textId="77777777" w:rsidTr="00A43685">
        <w:tc>
          <w:tcPr>
            <w:tcW w:w="2583" w:type="dxa"/>
          </w:tcPr>
          <w:p w14:paraId="78BB402E" w14:textId="77777777" w:rsidR="00DE2D03" w:rsidRPr="008C3A3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429A1B9F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E2D03" w14:paraId="54AA962F" w14:textId="77777777" w:rsidTr="00A43685">
        <w:tc>
          <w:tcPr>
            <w:tcW w:w="2583" w:type="dxa"/>
          </w:tcPr>
          <w:p w14:paraId="2099E008" w14:textId="77777777" w:rsidR="00DE2D03" w:rsidRPr="008C3A3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4A3454EB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E2D03" w14:paraId="7076684A" w14:textId="77777777" w:rsidTr="00A43685">
        <w:tc>
          <w:tcPr>
            <w:tcW w:w="2583" w:type="dxa"/>
          </w:tcPr>
          <w:p w14:paraId="2F50689C" w14:textId="77777777" w:rsidR="00DE2D03" w:rsidRPr="008C3A3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3AC9F2DA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E2D03" w14:paraId="56D33C87" w14:textId="77777777" w:rsidTr="00A43685">
        <w:tc>
          <w:tcPr>
            <w:tcW w:w="2583" w:type="dxa"/>
          </w:tcPr>
          <w:p w14:paraId="098BC996" w14:textId="77777777" w:rsidR="00DE2D03" w:rsidRPr="008C3A3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52C125C8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E2D03" w14:paraId="77FCA239" w14:textId="77777777" w:rsidTr="00A43685">
        <w:tc>
          <w:tcPr>
            <w:tcW w:w="2583" w:type="dxa"/>
          </w:tcPr>
          <w:p w14:paraId="00C5DCD7" w14:textId="77777777" w:rsidR="00DE2D03" w:rsidRPr="008C3A3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41B5D6C2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E2D03" w14:paraId="43D52A6D" w14:textId="77777777" w:rsidTr="00A43685">
        <w:tc>
          <w:tcPr>
            <w:tcW w:w="2583" w:type="dxa"/>
          </w:tcPr>
          <w:p w14:paraId="31E85088" w14:textId="77777777" w:rsidR="00DE2D03" w:rsidRPr="008C3A3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38663392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E2D03" w14:paraId="14F43D88" w14:textId="77777777" w:rsidTr="00A43685">
        <w:tc>
          <w:tcPr>
            <w:tcW w:w="2583" w:type="dxa"/>
          </w:tcPr>
          <w:p w14:paraId="63C96EE3" w14:textId="77777777" w:rsidR="00DE2D03" w:rsidRPr="008C3A3E" w:rsidRDefault="00DE2D03" w:rsidP="00A43685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41AFEBC2" w14:textId="77777777" w:rsidR="00DE2D03" w:rsidRDefault="00DE2D03" w:rsidP="00A43685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78E94BE4" w14:textId="77777777" w:rsidR="00DE2D03" w:rsidRPr="0086624C" w:rsidRDefault="00DE2D03" w:rsidP="00DE2D03">
      <w:pPr>
        <w:pStyle w:val="ListeParagraf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14:paraId="6D1B76CD" w14:textId="69FEEBDC" w:rsidR="00DE2D03" w:rsidRPr="00703FEA" w:rsidRDefault="00DE2D03" w:rsidP="00DE2D03">
      <w:pPr>
        <w:pStyle w:val="ListeParagraf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3FEA">
        <w:rPr>
          <w:rFonts w:ascii="Times New Roman" w:hAnsi="Times New Roman" w:cs="Times New Roman"/>
          <w:sz w:val="24"/>
          <w:szCs w:val="24"/>
        </w:rPr>
        <w:t xml:space="preserve">Resmin ve öğrenciye ait bilgilerin yazılı olduğu etiketin fotoğrafı ayrı ayrı çekilerek </w:t>
      </w:r>
      <w:r w:rsidRPr="00703FEA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Pr="00703FEA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1" w:history="1">
        <w:r w:rsidRPr="00703FEA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Pr="00703FEA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51A97E19" w14:textId="77777777" w:rsidR="00DE2D03" w:rsidRDefault="00DE2D03" w:rsidP="00DE2D0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>nmış ve kırışmış 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14:paraId="6E576703" w14:textId="77777777" w:rsidR="00DE2D03" w:rsidRDefault="00DE2D03" w:rsidP="00DE2D0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2A17C771" w14:textId="77777777" w:rsidR="00DE2D03" w:rsidRDefault="00DE2D03" w:rsidP="00DE2D0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14:paraId="6D4AFC82" w14:textId="77777777" w:rsidR="00DE2D03" w:rsidRDefault="00DE2D03" w:rsidP="00DE2D0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 xml:space="preserve">Değerlendirme Komisyonu’nun değerlendirmesine itiraz hakkı yoktur. </w:t>
      </w:r>
    </w:p>
    <w:p w14:paraId="70C60BD9" w14:textId="77777777" w:rsidR="00DE2D03" w:rsidRDefault="00DE2D03" w:rsidP="00DE2D0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lastRenderedPageBreak/>
        <w:t>Yarışma için g</w:t>
      </w:r>
      <w:r w:rsidRPr="00D27A8D">
        <w:t xml:space="preserve">önderilen </w:t>
      </w:r>
      <w:r>
        <w:t>resim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78C17126" w14:textId="77777777" w:rsidR="00DE2D03" w:rsidRDefault="00DE2D03" w:rsidP="00DE2D03">
      <w:pPr>
        <w:pStyle w:val="Default"/>
      </w:pPr>
    </w:p>
    <w:p w14:paraId="301EBF9C" w14:textId="77777777" w:rsidR="00DE2D03" w:rsidRPr="001F7C84" w:rsidRDefault="00DE2D03" w:rsidP="00DE2D03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14:paraId="26A98071" w14:textId="77777777" w:rsidR="00DE2D03" w:rsidRDefault="00DE2D03" w:rsidP="00DE2D03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14:paraId="4FB12E71" w14:textId="77777777" w:rsidR="00DE2D03" w:rsidRDefault="00DE2D03" w:rsidP="00DE2D03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Kompozisyon (Ritim, Denge,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14:paraId="5B4F7227" w14:textId="77777777" w:rsidR="00DE2D03" w:rsidRDefault="00DE2D03" w:rsidP="00DE2D03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Yaratıcılık,</w:t>
      </w:r>
    </w:p>
    <w:p w14:paraId="11DB187D" w14:textId="77777777" w:rsidR="00DE2D03" w:rsidRDefault="00DE2D03" w:rsidP="00DE2D03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Pr="004C7AB6">
        <w:rPr>
          <w:color w:val="auto"/>
          <w:sz w:val="23"/>
          <w:szCs w:val="23"/>
        </w:rPr>
        <w:t xml:space="preserve"> </w:t>
      </w:r>
    </w:p>
    <w:p w14:paraId="1D47307B" w14:textId="77777777" w:rsidR="00DE2D03" w:rsidRDefault="00DE2D03" w:rsidP="00DE2D03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ullandığı boyanın tekniğini kullanma becerisi), </w:t>
      </w:r>
    </w:p>
    <w:p w14:paraId="4F1B9395" w14:textId="77777777" w:rsidR="00DE2D03" w:rsidRDefault="00DE2D03" w:rsidP="00DE2D03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onuyu özgün olarak işleyebilme</w:t>
      </w:r>
      <w:r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14:paraId="6FF99E1B" w14:textId="77777777" w:rsidR="00DE2D03" w:rsidRPr="00AC769F" w:rsidRDefault="00DE2D03" w:rsidP="00DE2D03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C769F">
        <w:rPr>
          <w:color w:val="auto"/>
          <w:sz w:val="23"/>
          <w:szCs w:val="23"/>
        </w:rPr>
        <w:t xml:space="preserve">Temizlik ve düzen konularında değerlendirme yapılacaktır. </w:t>
      </w:r>
    </w:p>
    <w:p w14:paraId="5511E0CD" w14:textId="77777777" w:rsidR="00DE2D03" w:rsidRPr="00750D0C" w:rsidRDefault="00DE2D03" w:rsidP="00DE2D03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01203D5D" w14:textId="77777777" w:rsidR="00F22DBA" w:rsidRDefault="00F22DBA" w:rsidP="002E22C7">
      <w:pPr>
        <w:pStyle w:val="Default"/>
        <w:ind w:left="720"/>
        <w:rPr>
          <w:color w:val="auto"/>
          <w:sz w:val="23"/>
          <w:szCs w:val="23"/>
        </w:rPr>
      </w:pPr>
    </w:p>
    <w:p w14:paraId="4CDECE0F" w14:textId="0D5E0526"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  <w:r w:rsidR="00C27AD3" w:rsidRPr="00C27AD3">
        <w:rPr>
          <w:rStyle w:val="Gl"/>
        </w:rPr>
        <w:t xml:space="preserve"> </w:t>
      </w:r>
    </w:p>
    <w:p w14:paraId="1A93F4E9" w14:textId="01459064"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B1372B">
        <w:rPr>
          <w:rStyle w:val="Gl"/>
        </w:rPr>
        <w:t xml:space="preserve">“Destanlaşan Çanakkale” </w:t>
      </w:r>
      <w:r w:rsidR="00F431F8">
        <w:rPr>
          <w:rStyle w:val="Gl"/>
          <w:b w:val="0"/>
        </w:rPr>
        <w:t xml:space="preserve">konusundaki </w:t>
      </w:r>
      <w:r w:rsidR="00831832">
        <w:rPr>
          <w:rStyle w:val="Gl"/>
          <w:b w:val="0"/>
        </w:rPr>
        <w:t xml:space="preserve">duygu ve düşüncelerin günün anlamına </w:t>
      </w:r>
      <w:r w:rsidR="00FE1093">
        <w:rPr>
          <w:rStyle w:val="Gl"/>
          <w:b w:val="0"/>
        </w:rPr>
        <w:t xml:space="preserve">ve önemine </w:t>
      </w:r>
      <w:r w:rsidR="00831832">
        <w:rPr>
          <w:rStyle w:val="Gl"/>
          <w:b w:val="0"/>
        </w:rPr>
        <w:t xml:space="preserve">uygun </w:t>
      </w:r>
      <w:r w:rsidR="00EE22B3">
        <w:rPr>
          <w:rStyle w:val="Gl"/>
          <w:b w:val="0"/>
        </w:rPr>
        <w:t xml:space="preserve">bir şekilde </w:t>
      </w:r>
      <w:r w:rsidR="00831832">
        <w:rPr>
          <w:rStyle w:val="Gl"/>
          <w:b w:val="0"/>
        </w:rPr>
        <w:t xml:space="preserve">şiir </w:t>
      </w:r>
      <w:r>
        <w:rPr>
          <w:rStyle w:val="Gl"/>
          <w:b w:val="0"/>
        </w:rPr>
        <w:t xml:space="preserve">olarak ifade edilmesi. </w:t>
      </w:r>
    </w:p>
    <w:p w14:paraId="61FDEDF8" w14:textId="41D270F1" w:rsidR="006E61B7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3633E1FD" w14:textId="77777777"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14:paraId="7F718085" w14:textId="77777777" w:rsidR="00333CF4" w:rsidRDefault="00333CF4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 w:rsidR="00A47DA2">
        <w:t>yayım</w:t>
      </w:r>
      <w:r>
        <w:t xml:space="preserve">lanmamış, herhangi bir yarışmada değerlendirilmemiş özgün </w:t>
      </w:r>
      <w:r w:rsidR="00846C80">
        <w:t>şiirler</w:t>
      </w:r>
      <w:r>
        <w:t xml:space="preserve"> olması gerekmektedir.</w:t>
      </w:r>
    </w:p>
    <w:p w14:paraId="405C77CF" w14:textId="7432C267"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2A0548">
        <w:t>Tim</w:t>
      </w:r>
      <w:r w:rsidR="00E84ECD">
        <w:t>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proofErr w:type="gramStart"/>
      <w:r>
        <w:t>kağıdı</w:t>
      </w:r>
      <w:proofErr w:type="gramEnd"/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>bilgisayarda</w:t>
      </w:r>
      <w:r w:rsidR="00745D83">
        <w:t xml:space="preserve"> </w:t>
      </w:r>
      <w:r w:rsidR="00F77957">
        <w:t xml:space="preserve">hazırlanacak </w:t>
      </w:r>
      <w:r w:rsidR="00745D83">
        <w:t>veya katılımcıların kendi el yazısıyla</w:t>
      </w:r>
      <w:r w:rsidRPr="00920D4C">
        <w:t xml:space="preserve"> </w:t>
      </w:r>
      <w:r w:rsidR="00135C44">
        <w:t xml:space="preserve">okunaklı bir şekilde </w:t>
      </w:r>
      <w:r w:rsidR="00F77957">
        <w:t>yazılacaktır.</w:t>
      </w:r>
    </w:p>
    <w:p w14:paraId="7092617F" w14:textId="12312D08" w:rsidR="00B62CC3" w:rsidRDefault="003C0006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</w:p>
    <w:p w14:paraId="1805078B" w14:textId="0A84506F" w:rsidR="00613BFD" w:rsidRDefault="00802F18" w:rsidP="00613BF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14:paraId="1458AE9E" w14:textId="77777777" w:rsidR="003D3135" w:rsidRDefault="0080605A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</w:t>
      </w:r>
      <w:r w:rsidR="00FE1093">
        <w:t>in ön yüzüne</w:t>
      </w:r>
      <w:r w:rsidR="00FE1093" w:rsidRPr="00C93243">
        <w:t xml:space="preserve"> </w:t>
      </w:r>
      <w:r w:rsidR="00FE1093" w:rsidRPr="006564BB">
        <w:t>eser sahibi ile ilgili hiçbir yazı, ibare</w:t>
      </w:r>
      <w:r w:rsidR="00FE1093">
        <w:t xml:space="preserve"> ve bilgi yazılmayacak; aşağıda belirtilen etiket formatına uygun olarak yarışmacının ili, ilçesi, adı, soyadı, numara, sınıfı, cinsiyeti ile okulun ad</w:t>
      </w:r>
      <w:r w:rsidR="006E5049">
        <w:t>ı, adresi ve tele</w:t>
      </w:r>
      <w:r w:rsidR="003E2E79">
        <w:t>fon numarası</w:t>
      </w:r>
      <w:r w:rsidR="006E5049">
        <w:t xml:space="preserve"> </w:t>
      </w:r>
      <w:r w:rsidR="005604AD">
        <w:t xml:space="preserve">ayrı olarak </w:t>
      </w:r>
      <w:r w:rsidR="00FE1093">
        <w:t>yazıl</w:t>
      </w:r>
      <w:r w:rsidR="00FE1093" w:rsidRPr="00265A7D">
        <w:t>acaktır.</w:t>
      </w:r>
    </w:p>
    <w:p w14:paraId="110E57CB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4023C" w14:paraId="5C32394B" w14:textId="77777777" w:rsidTr="00821CE4">
        <w:trPr>
          <w:trHeight w:val="311"/>
        </w:trPr>
        <w:tc>
          <w:tcPr>
            <w:tcW w:w="2583" w:type="dxa"/>
          </w:tcPr>
          <w:p w14:paraId="2096AE3E" w14:textId="77777777" w:rsidR="00A4023C" w:rsidRPr="001C75CE" w:rsidRDefault="00A4023C" w:rsidP="00821CE4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4FA731E7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42A345E" w14:textId="77777777" w:rsidTr="00BA1309">
        <w:tc>
          <w:tcPr>
            <w:tcW w:w="2583" w:type="dxa"/>
          </w:tcPr>
          <w:p w14:paraId="0DCCCBF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04B879ED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5FC878F" w14:textId="77777777" w:rsidTr="00BA1309">
        <w:tc>
          <w:tcPr>
            <w:tcW w:w="2583" w:type="dxa"/>
          </w:tcPr>
          <w:p w14:paraId="5227C7A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5B2217E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4F5E2AA" w14:textId="77777777" w:rsidTr="00BA1309">
        <w:tc>
          <w:tcPr>
            <w:tcW w:w="2583" w:type="dxa"/>
          </w:tcPr>
          <w:p w14:paraId="03E9561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29985B5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60971F8" w14:textId="77777777" w:rsidTr="00BA1309">
        <w:tc>
          <w:tcPr>
            <w:tcW w:w="2583" w:type="dxa"/>
          </w:tcPr>
          <w:p w14:paraId="7805727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4052FDA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32014C6" w14:textId="77777777" w:rsidTr="00BA1309">
        <w:tc>
          <w:tcPr>
            <w:tcW w:w="2583" w:type="dxa"/>
          </w:tcPr>
          <w:p w14:paraId="436624A4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4098707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9C9E2CF" w14:textId="77777777" w:rsidTr="00BA1309">
        <w:tc>
          <w:tcPr>
            <w:tcW w:w="2583" w:type="dxa"/>
          </w:tcPr>
          <w:p w14:paraId="70C9AD98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4158CD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1A4C7F7" w14:textId="77777777" w:rsidTr="00BA1309">
        <w:tc>
          <w:tcPr>
            <w:tcW w:w="2583" w:type="dxa"/>
          </w:tcPr>
          <w:p w14:paraId="610F07F3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18B0CC92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D65DDA5" w14:textId="77777777" w:rsidTr="00BA1309">
        <w:tc>
          <w:tcPr>
            <w:tcW w:w="2583" w:type="dxa"/>
          </w:tcPr>
          <w:p w14:paraId="39984126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2108104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546757B" w14:textId="77777777" w:rsidTr="00BA1309">
        <w:tc>
          <w:tcPr>
            <w:tcW w:w="2583" w:type="dxa"/>
          </w:tcPr>
          <w:p w14:paraId="57F4D8F5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67341CE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15D12B" w14:textId="77777777" w:rsidR="003E2E79" w:rsidRDefault="003E2E79" w:rsidP="0083291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22452FA0" w14:textId="77777777" w:rsidR="00A03666" w:rsidRDefault="002D4F4E" w:rsidP="00A03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Şiir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(Word formatında</w:t>
      </w:r>
      <w:r w:rsidR="00FB784B" w:rsidRPr="00FB784B">
        <w:rPr>
          <w:rFonts w:ascii="Times New Roman" w:hAnsi="Times New Roman" w:cs="Times New Roman"/>
          <w:sz w:val="24"/>
          <w:szCs w:val="24"/>
        </w:rPr>
        <w:t xml:space="preserve"> </w:t>
      </w:r>
      <w:r w:rsidR="00FB784B" w:rsidRPr="00B45438">
        <w:rPr>
          <w:rFonts w:ascii="Times New Roman" w:hAnsi="Times New Roman" w:cs="Times New Roman"/>
          <w:sz w:val="24"/>
          <w:szCs w:val="24"/>
        </w:rPr>
        <w:t>veya el yazısıyla hazırlandıysa fotoğrafı çekilerek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ve öğrenciye ait bilgilerin yazılı olduğu etiketin fotoğrafı çekilerek </w:t>
      </w:r>
      <w:r w:rsidR="00F0499B" w:rsidRPr="00F0499B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2" w:history="1">
        <w:r w:rsidR="00F0499B" w:rsidRPr="00F0499B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F0499B" w:rsidRPr="00F0499B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  <w:r w:rsidR="00A03666">
        <w:rPr>
          <w:rFonts w:ascii="Times New Roman" w:hAnsi="Times New Roman" w:cs="Times New Roman"/>
          <w:sz w:val="24"/>
          <w:szCs w:val="24"/>
        </w:rPr>
        <w:t xml:space="preserve">Farklı kanallardan gönderilen eserler dikkate alınmayacaktır. </w:t>
      </w:r>
    </w:p>
    <w:p w14:paraId="44E4CFE6" w14:textId="77777777" w:rsidR="008F667A" w:rsidRDefault="00CE46F3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 w:rsidR="000D7318">
        <w:t xml:space="preserve">gönderilen </w:t>
      </w:r>
      <w:r w:rsidRPr="000A1929">
        <w:t>eserl</w:t>
      </w:r>
      <w:r w:rsidR="00217243" w:rsidRPr="000A1929">
        <w:t>er, her ne mazeret olursa olsun</w:t>
      </w:r>
      <w:r w:rsidRPr="000A1929">
        <w:t xml:space="preserve"> değerlendirmeye alınmayacak</w:t>
      </w:r>
      <w:r w:rsidR="000D7318">
        <w:t xml:space="preserve"> ve Müdürlüğümüz sorumlu tutulmayacaktır</w:t>
      </w:r>
      <w:r w:rsidRPr="000A1929">
        <w:t>.</w:t>
      </w:r>
    </w:p>
    <w:p w14:paraId="19088EBD" w14:textId="77777777" w:rsidR="008F667A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78589683" w14:textId="77777777" w:rsidR="008F667A" w:rsidRPr="008111F9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79932615" w14:textId="77777777" w:rsidR="00A37BD7" w:rsidRPr="00646848" w:rsidRDefault="00334A35" w:rsidP="00A37BD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1D28F5A2" w14:textId="77777777" w:rsidR="00C64FC7" w:rsidRPr="00A37BD7" w:rsidRDefault="00C64FC7" w:rsidP="00C64FC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47640106" w14:textId="77777777" w:rsidR="00912B33" w:rsidRPr="00A37BD7" w:rsidRDefault="009F5F05" w:rsidP="00A37BD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="00912B33" w:rsidRPr="00A37BD7">
        <w:rPr>
          <w:b/>
          <w:bCs/>
          <w:i/>
        </w:rPr>
        <w:t>Değerlendirme Ölçütleri:</w:t>
      </w:r>
    </w:p>
    <w:p w14:paraId="62880D5B" w14:textId="77777777" w:rsidR="00A058BC" w:rsidRPr="0013612E" w:rsidRDefault="0013612E" w:rsidP="00EA1F9A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18755585" w14:textId="77777777" w:rsidR="00EF1E34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685E93A6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533A53" w14:textId="77777777" w:rsidR="00D665BE" w:rsidRPr="00D665BE" w:rsidRDefault="00D665BE" w:rsidP="00D665B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F12EAA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6D97DF2F" w14:textId="77777777" w:rsidR="00EF1E34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 w:rsidR="00EF1E34">
        <w:rPr>
          <w:rFonts w:ascii="Times New Roman" w:hAnsi="Times New Roman" w:cs="Times New Roman"/>
          <w:sz w:val="23"/>
          <w:szCs w:val="23"/>
        </w:rPr>
        <w:t>,</w:t>
      </w:r>
    </w:p>
    <w:p w14:paraId="765A0D73" w14:textId="77777777" w:rsidR="00B17ACC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 w:rsidR="00EC156A">
        <w:rPr>
          <w:rFonts w:ascii="Times New Roman" w:hAnsi="Times New Roman" w:cs="Times New Roman"/>
          <w:sz w:val="23"/>
          <w:szCs w:val="23"/>
        </w:rPr>
        <w:t xml:space="preserve"> göre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77C2ECE2" w14:textId="77777777" w:rsid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9B982C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297E24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29C2CC" w14:textId="77777777" w:rsidR="00A52E83" w:rsidRDefault="004316EE" w:rsidP="00780D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14:paraId="4E22C222" w14:textId="59099BF4" w:rsidR="00D57C5A" w:rsidRPr="007045FD" w:rsidRDefault="00D57C5A" w:rsidP="007045FD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Cs/>
        </w:rPr>
      </w:pPr>
      <w:r w:rsidRPr="00CD6C03">
        <w:rPr>
          <w:b/>
          <w:i/>
        </w:rPr>
        <w:t>Konusu:</w:t>
      </w:r>
      <w:r w:rsidR="001540EA">
        <w:rPr>
          <w:rStyle w:val="Gl"/>
          <w:b w:val="0"/>
        </w:rPr>
        <w:t xml:space="preserve"> </w:t>
      </w:r>
      <w:r w:rsidR="007045FD">
        <w:rPr>
          <w:rStyle w:val="Gl"/>
          <w:b w:val="0"/>
        </w:rPr>
        <w:t xml:space="preserve"> </w:t>
      </w:r>
      <w:r w:rsidR="00D35603" w:rsidRPr="00D35603">
        <w:rPr>
          <w:rStyle w:val="Gl"/>
        </w:rPr>
        <w:t>“Gençlerden Geçmişe Çanakkale Kahramanlarına Mektuplar”</w:t>
      </w:r>
      <w:r w:rsidR="00D35603">
        <w:rPr>
          <w:rStyle w:val="Gl"/>
          <w:b w:val="0"/>
        </w:rPr>
        <w:t xml:space="preserve"> </w:t>
      </w:r>
      <w:r w:rsidR="007045FD">
        <w:rPr>
          <w:rStyle w:val="Gl"/>
          <w:b w:val="0"/>
        </w:rPr>
        <w:t xml:space="preserve"> </w:t>
      </w:r>
      <w:r w:rsidR="001540EA">
        <w:rPr>
          <w:rStyle w:val="Gl"/>
          <w:b w:val="0"/>
        </w:rPr>
        <w:t xml:space="preserve">konusundaki </w:t>
      </w:r>
      <w:r w:rsidR="00EE22B3">
        <w:rPr>
          <w:rStyle w:val="Gl"/>
          <w:b w:val="0"/>
        </w:rPr>
        <w:t>duygu ve düşüncelerin günün anlamına ve önemine uygun olarak kompozisyon şeklinde ifade edilmesi.</w:t>
      </w:r>
    </w:p>
    <w:p w14:paraId="267E6AC5" w14:textId="77777777" w:rsidR="001E614A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42674619" w14:textId="2C903B53" w:rsidR="00414695" w:rsidRDefault="001E614A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</w:t>
      </w:r>
      <w:r w:rsidR="00360675">
        <w:t>kompozisyonlarını</w:t>
      </w:r>
      <w:r>
        <w:t xml:space="preserve"> kaleme alırken kendi bilgi, duygu ve düşüncelerini işleyeceklerdir</w:t>
      </w:r>
      <w:r w:rsidR="007045FD">
        <w:t>.</w:t>
      </w:r>
      <w:r>
        <w:t xml:space="preserve"> </w:t>
      </w:r>
    </w:p>
    <w:p w14:paraId="0053769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r w:rsidR="00BD3B28">
        <w:t>Tim</w:t>
      </w:r>
      <w:r w:rsidR="00CD363C">
        <w:t xml:space="preserve">es New Roman karakterinde) </w:t>
      </w:r>
      <w:r>
        <w:t xml:space="preserve">12 </w:t>
      </w:r>
      <w:r w:rsidRPr="00920D4C">
        <w:t>punto</w:t>
      </w:r>
      <w:r>
        <w:t xml:space="preserve"> </w:t>
      </w:r>
      <w:r w:rsidR="00BD3B28">
        <w:t xml:space="preserve">yazı karakteri </w:t>
      </w:r>
      <w:r>
        <w:t>büyüklüğünde</w:t>
      </w:r>
      <w:r w:rsidR="00CD363C">
        <w:t>,</w:t>
      </w:r>
      <w:r>
        <w:t xml:space="preserve"> </w:t>
      </w:r>
      <w:r w:rsidR="0025151D">
        <w:t xml:space="preserve">A4 dosya </w:t>
      </w:r>
      <w:proofErr w:type="gramStart"/>
      <w:r w:rsidR="0025151D">
        <w:t>kağıdı</w:t>
      </w:r>
      <w:proofErr w:type="gramEnd"/>
      <w:r w:rsidR="0025151D">
        <w:t xml:space="preserve"> formatında 2</w:t>
      </w:r>
      <w:r w:rsidR="00CB1F48">
        <w:t xml:space="preserve"> </w:t>
      </w:r>
      <w:r w:rsidR="0025151D">
        <w:t>(iki)</w:t>
      </w:r>
      <w:r>
        <w:t xml:space="preserve"> sayfayı geçmeyecek şekilde </w:t>
      </w:r>
      <w:r w:rsidRPr="00920D4C">
        <w:t xml:space="preserve">bilgisayarda </w:t>
      </w:r>
      <w:r w:rsidR="006E7F9F">
        <w:t xml:space="preserve">hazırlanacak </w:t>
      </w:r>
      <w:r w:rsidR="00FE5956">
        <w:t>veya katılımcıların kendi el yazısıyla</w:t>
      </w:r>
      <w:r w:rsidR="006E7F9F">
        <w:t xml:space="preserve"> </w:t>
      </w:r>
      <w:r w:rsidR="00C87F69">
        <w:t xml:space="preserve">okunaklı bir şekilde </w:t>
      </w:r>
      <w:r w:rsidR="006E7F9F">
        <w:t>yazılacak</w:t>
      </w:r>
      <w:r w:rsidR="00FE5956">
        <w:t>tı</w:t>
      </w:r>
      <w:r w:rsidR="00FE5956" w:rsidRPr="00920D4C">
        <w:t>r</w:t>
      </w:r>
      <w:r>
        <w:t>.</w:t>
      </w:r>
      <w:r w:rsidRPr="0025592B">
        <w:t> </w:t>
      </w:r>
    </w:p>
    <w:p w14:paraId="3B9473C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453B28">
        <w:t>kompozisyon</w:t>
      </w:r>
      <w:r w:rsidR="00961D04">
        <w:t>lar</w:t>
      </w:r>
      <w:r w:rsidR="00453B28">
        <w:t xml:space="preserve"> </w:t>
      </w:r>
      <w:r w:rsidR="00B27BAF">
        <w:t>olması gerekmektedir.</w:t>
      </w:r>
    </w:p>
    <w:p w14:paraId="61FE7C04" w14:textId="3F3C6BAF" w:rsidR="00C7010C" w:rsidRDefault="00C7010C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426" w:firstLine="0"/>
        <w:jc w:val="both"/>
      </w:pPr>
      <w:r>
        <w:t xml:space="preserve">Kırışmış, lekelenmiş ve yıpranmış eserler kabul edilmeyecektir. </w:t>
      </w:r>
    </w:p>
    <w:p w14:paraId="72912325" w14:textId="77777777" w:rsidR="000776F1" w:rsidRDefault="005A7CA4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 xml:space="preserve">Değerlendirme Komisyonu’nun değerlendirmesine itiraz hakkı yoktur. </w:t>
      </w:r>
    </w:p>
    <w:p w14:paraId="44FE2619" w14:textId="77777777" w:rsidR="000776F1" w:rsidRDefault="000776F1" w:rsidP="000776F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776F1">
        <w:t xml:space="preserve">Kompozisyonun ön yüzüne eser sahibi ile ilgili hiçbir yazı, ibare ve bilgi yazılmayacak; aşağıda belirtilen etiket formatına uygun olarak yarışmacının ili, ilçesi, adı, soyadı, numara, sınıfı, cinsiyeti ile okulun adı, adresi ve telefon numarası </w:t>
      </w:r>
      <w:r w:rsidR="001F6733">
        <w:t>ayrı olarak</w:t>
      </w:r>
      <w:r w:rsidRPr="000776F1">
        <w:t xml:space="preserve"> yazılacaktır.</w:t>
      </w:r>
    </w:p>
    <w:p w14:paraId="334FBDCD" w14:textId="77777777" w:rsidR="00AE04BF" w:rsidRDefault="00AE04BF" w:rsidP="00AE04BF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15312463" w14:textId="77777777" w:rsidR="00AE04BF" w:rsidRDefault="00AE04BF" w:rsidP="00AE04BF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194DA550" w14:textId="77777777" w:rsidR="00AE04BF" w:rsidRDefault="00AE04BF" w:rsidP="00AE04BF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4F50D317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5D2EC2" w14:paraId="78B1B4B2" w14:textId="77777777" w:rsidTr="00BA1309">
        <w:trPr>
          <w:trHeight w:val="311"/>
        </w:trPr>
        <w:tc>
          <w:tcPr>
            <w:tcW w:w="2583" w:type="dxa"/>
          </w:tcPr>
          <w:p w14:paraId="73E6EF24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lastRenderedPageBreak/>
              <w:t>İLİ</w:t>
            </w:r>
          </w:p>
        </w:tc>
        <w:tc>
          <w:tcPr>
            <w:tcW w:w="5919" w:type="dxa"/>
          </w:tcPr>
          <w:p w14:paraId="7D71255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C554B4A" w14:textId="77777777" w:rsidTr="00BA1309">
        <w:tc>
          <w:tcPr>
            <w:tcW w:w="2583" w:type="dxa"/>
          </w:tcPr>
          <w:p w14:paraId="546DFEE2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1AD80570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574D9839" w14:textId="77777777" w:rsidTr="00BA1309">
        <w:tc>
          <w:tcPr>
            <w:tcW w:w="2583" w:type="dxa"/>
          </w:tcPr>
          <w:p w14:paraId="1F36392A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7E3BCDA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1F45C4DB" w14:textId="77777777" w:rsidTr="00BA1309">
        <w:tc>
          <w:tcPr>
            <w:tcW w:w="2583" w:type="dxa"/>
          </w:tcPr>
          <w:p w14:paraId="56D595A7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5ADB046E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0E7CA73A" w14:textId="77777777" w:rsidTr="00BA1309">
        <w:tc>
          <w:tcPr>
            <w:tcW w:w="2583" w:type="dxa"/>
          </w:tcPr>
          <w:p w14:paraId="529DD7AE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C680B0D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C1C312" w14:textId="77777777" w:rsidTr="00BA1309">
        <w:tc>
          <w:tcPr>
            <w:tcW w:w="2583" w:type="dxa"/>
          </w:tcPr>
          <w:p w14:paraId="5F2803B5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1D2313F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4EE7DE65" w14:textId="77777777" w:rsidTr="00BA1309">
        <w:tc>
          <w:tcPr>
            <w:tcW w:w="2583" w:type="dxa"/>
          </w:tcPr>
          <w:p w14:paraId="5565694C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2E8567B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B0D76A" w14:textId="77777777" w:rsidTr="00BA1309">
        <w:tc>
          <w:tcPr>
            <w:tcW w:w="2583" w:type="dxa"/>
          </w:tcPr>
          <w:p w14:paraId="304BB484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6358EE0A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7F0C0674" w14:textId="77777777" w:rsidTr="00BA1309">
        <w:tc>
          <w:tcPr>
            <w:tcW w:w="2583" w:type="dxa"/>
          </w:tcPr>
          <w:p w14:paraId="4C44D8EB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842A04B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F210B4D" w14:textId="77777777" w:rsidTr="00BA1309">
        <w:tc>
          <w:tcPr>
            <w:tcW w:w="2583" w:type="dxa"/>
          </w:tcPr>
          <w:p w14:paraId="0B608C9A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11FE982F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61BB8D12" w14:textId="77777777" w:rsidR="008D3FC1" w:rsidRDefault="008D3FC1" w:rsidP="008D3FC1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14:paraId="03413228" w14:textId="77777777" w:rsidR="00B5777E" w:rsidRDefault="003952AB" w:rsidP="00B577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Kompozisyon</w:t>
      </w:r>
      <w:r w:rsidR="001F5B26" w:rsidRPr="00B45438">
        <w:rPr>
          <w:rFonts w:ascii="Times New Roman" w:hAnsi="Times New Roman" w:cs="Times New Roman"/>
          <w:sz w:val="24"/>
          <w:szCs w:val="24"/>
        </w:rPr>
        <w:t xml:space="preserve"> (Word formatında</w:t>
      </w:r>
      <w:r w:rsidR="00B45438" w:rsidRPr="00B45438">
        <w:rPr>
          <w:rFonts w:ascii="Times New Roman" w:hAnsi="Times New Roman" w:cs="Times New Roman"/>
          <w:sz w:val="24"/>
          <w:szCs w:val="24"/>
        </w:rPr>
        <w:t xml:space="preserve"> veya el yazısıyla hazırlandıysa fotoğrafı çekilerek </w:t>
      </w:r>
      <w:r w:rsidR="001F5B26" w:rsidRPr="00B45438">
        <w:rPr>
          <w:rFonts w:ascii="Times New Roman" w:hAnsi="Times New Roman" w:cs="Times New Roman"/>
          <w:sz w:val="24"/>
          <w:szCs w:val="24"/>
        </w:rPr>
        <w:t xml:space="preserve">) </w:t>
      </w:r>
      <w:r w:rsidR="00DD2D32" w:rsidRPr="00B45438">
        <w:rPr>
          <w:rFonts w:ascii="Times New Roman" w:hAnsi="Times New Roman" w:cs="Times New Roman"/>
          <w:sz w:val="24"/>
          <w:szCs w:val="24"/>
        </w:rPr>
        <w:t xml:space="preserve"> ve öğrenciye ait bilgilerin yazılı olduğu etiketin fotoğrafı çekilerek </w:t>
      </w:r>
      <w:r w:rsidR="00DD2D32" w:rsidRPr="00B45438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="00DD2D32" w:rsidRPr="00B45438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3" w:history="1">
        <w:r w:rsidR="00DD2D32" w:rsidRPr="00B45438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DD2D32" w:rsidRPr="00B45438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  <w:r w:rsidR="00B5777E">
        <w:rPr>
          <w:rFonts w:ascii="Times New Roman" w:hAnsi="Times New Roman" w:cs="Times New Roman"/>
          <w:sz w:val="24"/>
          <w:szCs w:val="24"/>
        </w:rPr>
        <w:t xml:space="preserve">Farklı kanallardan gönderilen eserler dikkate alınmayacaktır. </w:t>
      </w:r>
    </w:p>
    <w:p w14:paraId="5F11A31E" w14:textId="77777777" w:rsidR="00BE6A23" w:rsidRDefault="0062580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A157412" w14:textId="42AB8ED7" w:rsidR="00BE6A23" w:rsidRDefault="00BE6A2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Şartları taşımayan eserler kesinlikle incelemeye alınmayacaktır.</w:t>
      </w:r>
    </w:p>
    <w:p w14:paraId="0497DA05" w14:textId="20BCE61B" w:rsidR="0085302E" w:rsidRDefault="00BD1FEE" w:rsidP="0085302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6ABEF06B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2EBE3692" w14:textId="77777777" w:rsidR="002F7D29" w:rsidRPr="00767AD9" w:rsidRDefault="00730F9B" w:rsidP="00DB1F59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14:paraId="524041F3" w14:textId="77777777"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14:paraId="062EE8FD" w14:textId="77777777"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CDFFE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14:paraId="1319E1F4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 w:rsidR="00713F01"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14:paraId="62FDF67A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Giriş: Ana fikri tanıtan</w:t>
      </w:r>
      <w:r w:rsidR="000F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anlatım; sunuşun açıklığı ve etkileyiciliği,</w:t>
      </w:r>
    </w:p>
    <w:p w14:paraId="43E57FEF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14:paraId="5669D6F4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Sonuç: Ana fikri destekleme ve bir sonuca </w:t>
      </w:r>
      <w:r w:rsidR="000F519D">
        <w:rPr>
          <w:rFonts w:ascii="Times New Roman" w:hAnsi="Times New Roman" w:cs="Times New Roman"/>
        </w:rPr>
        <w:t>götürme.</w:t>
      </w:r>
    </w:p>
    <w:p w14:paraId="35683465" w14:textId="77777777" w:rsidR="00760483" w:rsidRDefault="00760483" w:rsidP="0076048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>Konuya hakimiyet,</w:t>
      </w:r>
    </w:p>
    <w:p w14:paraId="79AED3CA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14:paraId="42FFE910" w14:textId="77777777" w:rsidR="000828BF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 w:rsidR="00185145">
        <w:rPr>
          <w:rFonts w:ascii="Times New Roman" w:hAnsi="Times New Roman" w:cs="Times New Roman"/>
        </w:rPr>
        <w:t xml:space="preserve"> ( Yazım, söz dizimi</w:t>
      </w:r>
      <w:r w:rsidR="000828BF">
        <w:rPr>
          <w:rFonts w:ascii="Times New Roman" w:hAnsi="Times New Roman" w:cs="Times New Roman"/>
        </w:rPr>
        <w:t>,</w:t>
      </w:r>
      <w:r w:rsidR="00185145">
        <w:rPr>
          <w:rFonts w:ascii="Times New Roman" w:hAnsi="Times New Roman" w:cs="Times New Roman"/>
        </w:rPr>
        <w:t xml:space="preserve"> noktalama, paragraf düzeni)</w:t>
      </w:r>
    </w:p>
    <w:p w14:paraId="6E9CEE3D" w14:textId="77777777" w:rsidR="00713F01" w:rsidRDefault="000828BF" w:rsidP="000827A5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olarak yazılı anlatıma uygunluk</w:t>
      </w:r>
      <w:r w:rsidR="002F7D29" w:rsidRPr="002F7D29">
        <w:rPr>
          <w:rFonts w:ascii="Times New Roman" w:hAnsi="Times New Roman" w:cs="Times New Roman"/>
        </w:rPr>
        <w:t xml:space="preserve"> </w:t>
      </w:r>
      <w:r w:rsidR="002F7D29">
        <w:rPr>
          <w:rFonts w:ascii="Times New Roman" w:hAnsi="Times New Roman" w:cs="Times New Roman"/>
        </w:rPr>
        <w:t>ölçüt</w:t>
      </w:r>
      <w:r w:rsidR="002F7D29" w:rsidRPr="002F7D29">
        <w:rPr>
          <w:rFonts w:ascii="Times New Roman" w:hAnsi="Times New Roman" w:cs="Times New Roman"/>
        </w:rPr>
        <w:t>lerinde de</w:t>
      </w:r>
      <w:r w:rsidR="002F7D29">
        <w:rPr>
          <w:rFonts w:ascii="Times New Roman" w:hAnsi="Times New Roman" w:cs="Times New Roman"/>
        </w:rPr>
        <w:t>ğerlendirme yapı</w:t>
      </w:r>
      <w:r w:rsidR="002F7D29" w:rsidRPr="002F7D29">
        <w:rPr>
          <w:rFonts w:ascii="Times New Roman" w:hAnsi="Times New Roman" w:cs="Times New Roman"/>
        </w:rPr>
        <w:t>lacakt</w:t>
      </w:r>
      <w:r w:rsidR="002F7D29">
        <w:rPr>
          <w:rFonts w:ascii="Times New Roman" w:hAnsi="Times New Roman" w:cs="Times New Roman"/>
        </w:rPr>
        <w:t>ır</w:t>
      </w:r>
      <w:r w:rsidR="002F7D29" w:rsidRPr="002F7D29">
        <w:rPr>
          <w:rFonts w:ascii="Times New Roman" w:hAnsi="Times New Roman" w:cs="Times New Roman"/>
        </w:rPr>
        <w:t xml:space="preserve">. </w:t>
      </w:r>
    </w:p>
    <w:p w14:paraId="156C9BCA" w14:textId="77777777" w:rsidR="00207CBF" w:rsidRDefault="00207CB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1512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0D7FEA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D4681D" w14:textId="77777777" w:rsidR="005A496F" w:rsidRDefault="005A496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ACCE5" w14:textId="77777777" w:rsidR="005A496F" w:rsidRDefault="005A496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83350D" w14:textId="77777777" w:rsidR="005A496F" w:rsidRDefault="005A496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96EE9E" w14:textId="77777777" w:rsidR="005A496F" w:rsidRDefault="005A496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4E29C" w14:textId="77777777" w:rsidR="003377A7" w:rsidRDefault="003377A7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76230F" w14:textId="77777777" w:rsidR="003377A7" w:rsidRDefault="003377A7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2BCC9E" w14:textId="77777777" w:rsidR="003377A7" w:rsidRDefault="003377A7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55AA64" w14:textId="77777777" w:rsidR="003377A7" w:rsidRDefault="003377A7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525027" w14:textId="77777777" w:rsidR="00E76F03" w:rsidRDefault="00E76F03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D99D25" w14:textId="77777777" w:rsidR="00E76F03" w:rsidRDefault="00E76F03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32F1155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CC8292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E064E2" w14:textId="77777777"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8B025A" w14:textId="1C233661" w:rsidR="000827A5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</w:rPr>
        <w:t>I.</w:t>
      </w:r>
      <w:r w:rsidR="000827A5" w:rsidRPr="00A137EE">
        <w:rPr>
          <w:b/>
        </w:rPr>
        <w:t>YARIŞMA TAKVİMİ</w:t>
      </w:r>
    </w:p>
    <w:p w14:paraId="7CC18F67" w14:textId="77777777" w:rsidR="00647428" w:rsidRDefault="00647428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</w:p>
    <w:p w14:paraId="2EC4AD6A" w14:textId="77777777" w:rsidR="00287E2C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827A5" w14:paraId="78C2ED73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502" w:type="dxa"/>
            <w:vAlign w:val="center"/>
          </w:tcPr>
          <w:p w14:paraId="3E77108E" w14:textId="7F0C8918" w:rsidR="000827A5" w:rsidRPr="008D3FC1" w:rsidRDefault="0087103E" w:rsidP="005206F2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AB4FD0">
              <w:rPr>
                <w:rFonts w:ascii="Times New Roman" w:hAnsi="Times New Roman" w:cs="Times New Roman"/>
                <w:b/>
              </w:rPr>
              <w:t xml:space="preserve"> </w:t>
            </w:r>
            <w:r w:rsidR="005206F2">
              <w:rPr>
                <w:rFonts w:ascii="Times New Roman" w:hAnsi="Times New Roman" w:cs="Times New Roman"/>
                <w:b/>
              </w:rPr>
              <w:t>Mart</w:t>
            </w:r>
            <w:r w:rsidR="00AB4FD0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F761C5" w14:paraId="68A65FDA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502" w:type="dxa"/>
            <w:vAlign w:val="center"/>
          </w:tcPr>
          <w:p w14:paraId="7FE0A852" w14:textId="363F16D9" w:rsidR="00F761C5" w:rsidRPr="008D3FC1" w:rsidRDefault="0087103E" w:rsidP="00E731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AB4FD0">
              <w:rPr>
                <w:rFonts w:ascii="Times New Roman" w:hAnsi="Times New Roman" w:cs="Times New Roman"/>
                <w:b/>
              </w:rPr>
              <w:t xml:space="preserve"> </w:t>
            </w:r>
            <w:r w:rsidR="00E7318F">
              <w:rPr>
                <w:rFonts w:ascii="Times New Roman" w:hAnsi="Times New Roman" w:cs="Times New Roman"/>
                <w:b/>
              </w:rPr>
              <w:t>Mart</w:t>
            </w:r>
            <w:r w:rsidR="00AB4FD0">
              <w:rPr>
                <w:rFonts w:ascii="Times New Roman" w:hAnsi="Times New Roman" w:cs="Times New Roman"/>
                <w:b/>
              </w:rPr>
              <w:t xml:space="preserve"> 2021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</w:t>
            </w:r>
            <w:r w:rsidR="00F761C5" w:rsidRPr="008D3FC1">
              <w:rPr>
                <w:rFonts w:ascii="Times New Roman" w:hAnsi="Times New Roman" w:cs="Times New Roman"/>
                <w:b/>
              </w:rPr>
              <w:t>–</w:t>
            </w:r>
            <w:r w:rsidR="00B57F46">
              <w:rPr>
                <w:rFonts w:ascii="Times New Roman" w:hAnsi="Times New Roman" w:cs="Times New Roman"/>
                <w:b/>
              </w:rPr>
              <w:t xml:space="preserve"> </w:t>
            </w:r>
            <w:r w:rsidR="00916C01">
              <w:rPr>
                <w:rFonts w:ascii="Times New Roman" w:hAnsi="Times New Roman" w:cs="Times New Roman"/>
                <w:b/>
              </w:rPr>
              <w:t>15</w:t>
            </w:r>
            <w:r w:rsidR="00162BCC">
              <w:rPr>
                <w:rFonts w:ascii="Times New Roman" w:hAnsi="Times New Roman" w:cs="Times New Roman"/>
                <w:b/>
              </w:rPr>
              <w:t xml:space="preserve"> </w:t>
            </w:r>
            <w:r w:rsidR="00AB4FD0">
              <w:rPr>
                <w:rFonts w:ascii="Times New Roman" w:hAnsi="Times New Roman" w:cs="Times New Roman"/>
                <w:b/>
              </w:rPr>
              <w:t>Mart</w:t>
            </w:r>
            <w:r w:rsidR="009E3900">
              <w:rPr>
                <w:rFonts w:ascii="Times New Roman" w:hAnsi="Times New Roman" w:cs="Times New Roman"/>
                <w:b/>
              </w:rPr>
              <w:t xml:space="preserve"> </w:t>
            </w:r>
            <w:r w:rsidR="00AB4FD0">
              <w:rPr>
                <w:rFonts w:ascii="Times New Roman" w:hAnsi="Times New Roman" w:cs="Times New Roman"/>
                <w:b/>
              </w:rPr>
              <w:t>2021</w:t>
            </w:r>
            <w:r w:rsidR="00355F3F">
              <w:rPr>
                <w:rFonts w:ascii="Times New Roman" w:hAnsi="Times New Roman" w:cs="Times New Roman"/>
                <w:b/>
              </w:rPr>
              <w:t xml:space="preserve"> (Saat </w:t>
            </w:r>
            <w:r w:rsidR="00596A68">
              <w:rPr>
                <w:rFonts w:ascii="Times New Roman" w:hAnsi="Times New Roman" w:cs="Times New Roman"/>
                <w:b/>
              </w:rPr>
              <w:t>1</w:t>
            </w:r>
            <w:r w:rsidR="006851CC">
              <w:rPr>
                <w:rFonts w:ascii="Times New Roman" w:hAnsi="Times New Roman" w:cs="Times New Roman"/>
                <w:b/>
              </w:rPr>
              <w:t>7</w:t>
            </w:r>
            <w:r w:rsidR="00596A68">
              <w:rPr>
                <w:rFonts w:ascii="Times New Roman" w:hAnsi="Times New Roman" w:cs="Times New Roman"/>
                <w:b/>
              </w:rPr>
              <w:t>.00</w:t>
            </w:r>
            <w:r w:rsidR="00731AC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27A5" w14:paraId="2FFB3B13" w14:textId="77777777" w:rsidTr="006004C0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502" w:type="dxa"/>
            <w:vAlign w:val="center"/>
          </w:tcPr>
          <w:p w14:paraId="1E57F914" w14:textId="7F8E56A9" w:rsidR="000827A5" w:rsidRPr="008D3FC1" w:rsidRDefault="00847CBB" w:rsidP="00847C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B4FD0">
              <w:rPr>
                <w:rFonts w:ascii="Times New Roman" w:hAnsi="Times New Roman" w:cs="Times New Roman"/>
                <w:b/>
              </w:rPr>
              <w:t xml:space="preserve"> Mart 2021</w:t>
            </w:r>
            <w:r w:rsidR="0070263F">
              <w:rPr>
                <w:rFonts w:ascii="Times New Roman" w:hAnsi="Times New Roman" w:cs="Times New Roman"/>
                <w:b/>
              </w:rPr>
              <w:t xml:space="preserve"> </w:t>
            </w:r>
            <w:r w:rsidR="00162BCC">
              <w:rPr>
                <w:rFonts w:ascii="Times New Roman" w:hAnsi="Times New Roman" w:cs="Times New Roman"/>
                <w:b/>
              </w:rPr>
              <w:t>Pazartesi</w:t>
            </w:r>
            <w:r w:rsidR="005A5C60">
              <w:rPr>
                <w:rFonts w:ascii="Times New Roman" w:hAnsi="Times New Roman" w:cs="Times New Roman"/>
                <w:b/>
              </w:rPr>
              <w:t xml:space="preserve"> </w:t>
            </w:r>
            <w:r w:rsidR="00E011A0">
              <w:rPr>
                <w:rFonts w:ascii="Times New Roman" w:hAnsi="Times New Roman" w:cs="Times New Roman"/>
                <w:b/>
              </w:rPr>
              <w:t>(</w:t>
            </w:r>
            <w:r w:rsidR="009E3900">
              <w:rPr>
                <w:rFonts w:ascii="Times New Roman" w:hAnsi="Times New Roman" w:cs="Times New Roman"/>
                <w:b/>
              </w:rPr>
              <w:t>S</w:t>
            </w:r>
            <w:r w:rsidR="00D90726">
              <w:rPr>
                <w:rFonts w:ascii="Times New Roman" w:hAnsi="Times New Roman" w:cs="Times New Roman"/>
                <w:b/>
              </w:rPr>
              <w:t xml:space="preserve">aat </w:t>
            </w:r>
            <w:r w:rsidR="00596A6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596A68">
              <w:rPr>
                <w:rFonts w:ascii="Times New Roman" w:hAnsi="Times New Roman" w:cs="Times New Roman"/>
                <w:b/>
              </w:rPr>
              <w:t>.00</w:t>
            </w:r>
            <w:r w:rsidR="00E011A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27A5" w14:paraId="79A4469F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2" w:type="dxa"/>
            <w:vAlign w:val="center"/>
          </w:tcPr>
          <w:p w14:paraId="6E16BED8" w14:textId="1B398A28" w:rsidR="000827A5" w:rsidRPr="008D3FC1" w:rsidRDefault="00894097" w:rsidP="006B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B449A">
              <w:rPr>
                <w:rFonts w:ascii="Times New Roman" w:hAnsi="Times New Roman" w:cs="Times New Roman"/>
                <w:b/>
              </w:rPr>
              <w:t xml:space="preserve">7 </w:t>
            </w:r>
            <w:r w:rsidR="00FF6BD2">
              <w:rPr>
                <w:rFonts w:ascii="Times New Roman" w:hAnsi="Times New Roman" w:cs="Times New Roman"/>
                <w:b/>
              </w:rPr>
              <w:t xml:space="preserve">Mart </w:t>
            </w:r>
            <w:r w:rsidR="007045FD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9E6E8A" w14:paraId="60D3A54D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502" w:type="dxa"/>
            <w:vAlign w:val="center"/>
          </w:tcPr>
          <w:p w14:paraId="72487594" w14:textId="0975D788" w:rsidR="009E6E8A" w:rsidRPr="008D3FC1" w:rsidRDefault="007045FD" w:rsidP="006B44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B449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Mart 2021</w:t>
            </w:r>
          </w:p>
        </w:tc>
      </w:tr>
    </w:tbl>
    <w:p w14:paraId="3279629A" w14:textId="77777777" w:rsidR="00C4096F" w:rsidRDefault="00C4096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2318090C" w14:textId="77777777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1D3AAB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1F1EBA3F" w14:textId="77777777"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1AA72FB" w14:textId="77777777"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14:paraId="7D07F80E" w14:textId="77777777"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145BF0">
      <w:footerReference w:type="default" r:id="rId14"/>
      <w:pgSz w:w="11906" w:h="16838"/>
      <w:pgMar w:top="851" w:right="1080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81C4" w14:textId="77777777" w:rsidR="000155B2" w:rsidRDefault="000155B2" w:rsidP="0019569A">
      <w:pPr>
        <w:spacing w:after="0" w:line="240" w:lineRule="auto"/>
      </w:pPr>
      <w:r>
        <w:separator/>
      </w:r>
    </w:p>
  </w:endnote>
  <w:endnote w:type="continuationSeparator" w:id="0">
    <w:p w14:paraId="3926E25C" w14:textId="77777777" w:rsidR="000155B2" w:rsidRDefault="000155B2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2F3ED46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E76F03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E76F03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4828E" w14:textId="77777777" w:rsidR="000155B2" w:rsidRDefault="000155B2" w:rsidP="0019569A">
      <w:pPr>
        <w:spacing w:after="0" w:line="240" w:lineRule="auto"/>
      </w:pPr>
      <w:r>
        <w:separator/>
      </w:r>
    </w:p>
  </w:footnote>
  <w:footnote w:type="continuationSeparator" w:id="0">
    <w:p w14:paraId="4A0EE778" w14:textId="77777777" w:rsidR="000155B2" w:rsidRDefault="000155B2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2"/>
  </w:num>
  <w:num w:numId="24">
    <w:abstractNumId w:val="17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6"/>
    <w:rsid w:val="00000F09"/>
    <w:rsid w:val="00006342"/>
    <w:rsid w:val="0000797D"/>
    <w:rsid w:val="000125D2"/>
    <w:rsid w:val="000145B0"/>
    <w:rsid w:val="000155B2"/>
    <w:rsid w:val="00017605"/>
    <w:rsid w:val="00017ED3"/>
    <w:rsid w:val="000228ED"/>
    <w:rsid w:val="000254C2"/>
    <w:rsid w:val="00025674"/>
    <w:rsid w:val="000347BB"/>
    <w:rsid w:val="00034D76"/>
    <w:rsid w:val="00035319"/>
    <w:rsid w:val="00037DC2"/>
    <w:rsid w:val="0004016B"/>
    <w:rsid w:val="00041556"/>
    <w:rsid w:val="0004406C"/>
    <w:rsid w:val="00057710"/>
    <w:rsid w:val="00061E65"/>
    <w:rsid w:val="00061F8C"/>
    <w:rsid w:val="00062550"/>
    <w:rsid w:val="00062F9A"/>
    <w:rsid w:val="00067C15"/>
    <w:rsid w:val="00072CD7"/>
    <w:rsid w:val="00072FCB"/>
    <w:rsid w:val="000776F1"/>
    <w:rsid w:val="000827A5"/>
    <w:rsid w:val="000828BF"/>
    <w:rsid w:val="00082B35"/>
    <w:rsid w:val="00082CFF"/>
    <w:rsid w:val="0009542A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1385"/>
    <w:rsid w:val="000D17F6"/>
    <w:rsid w:val="000D6C78"/>
    <w:rsid w:val="000D7318"/>
    <w:rsid w:val="000D788F"/>
    <w:rsid w:val="000E7780"/>
    <w:rsid w:val="000F1BE4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6952"/>
    <w:rsid w:val="00127B09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540EA"/>
    <w:rsid w:val="00162BCC"/>
    <w:rsid w:val="00163851"/>
    <w:rsid w:val="001654F0"/>
    <w:rsid w:val="0017402F"/>
    <w:rsid w:val="00175697"/>
    <w:rsid w:val="001804D7"/>
    <w:rsid w:val="001811D5"/>
    <w:rsid w:val="00181492"/>
    <w:rsid w:val="00185145"/>
    <w:rsid w:val="0018555C"/>
    <w:rsid w:val="001917E8"/>
    <w:rsid w:val="001918AA"/>
    <w:rsid w:val="00191ADF"/>
    <w:rsid w:val="00194E53"/>
    <w:rsid w:val="0019569A"/>
    <w:rsid w:val="001A3AE9"/>
    <w:rsid w:val="001C0D48"/>
    <w:rsid w:val="001C3675"/>
    <w:rsid w:val="001C5FA8"/>
    <w:rsid w:val="001C6AE6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326"/>
    <w:rsid w:val="001F4CB8"/>
    <w:rsid w:val="001F5B26"/>
    <w:rsid w:val="001F6030"/>
    <w:rsid w:val="001F6733"/>
    <w:rsid w:val="001F7C84"/>
    <w:rsid w:val="00205E3D"/>
    <w:rsid w:val="00206160"/>
    <w:rsid w:val="00206EE3"/>
    <w:rsid w:val="00207CBF"/>
    <w:rsid w:val="00207F97"/>
    <w:rsid w:val="00212D67"/>
    <w:rsid w:val="002140F0"/>
    <w:rsid w:val="002167F5"/>
    <w:rsid w:val="00217243"/>
    <w:rsid w:val="00217861"/>
    <w:rsid w:val="00221112"/>
    <w:rsid w:val="002239A3"/>
    <w:rsid w:val="00223BCE"/>
    <w:rsid w:val="00223F28"/>
    <w:rsid w:val="002265E0"/>
    <w:rsid w:val="00226BDD"/>
    <w:rsid w:val="00242712"/>
    <w:rsid w:val="0025151D"/>
    <w:rsid w:val="0025592B"/>
    <w:rsid w:val="00263B56"/>
    <w:rsid w:val="00264DD9"/>
    <w:rsid w:val="00265A7D"/>
    <w:rsid w:val="0027230A"/>
    <w:rsid w:val="00272ABA"/>
    <w:rsid w:val="00274230"/>
    <w:rsid w:val="00274B88"/>
    <w:rsid w:val="002757C9"/>
    <w:rsid w:val="00277411"/>
    <w:rsid w:val="00283636"/>
    <w:rsid w:val="0028433D"/>
    <w:rsid w:val="00286B47"/>
    <w:rsid w:val="002871FD"/>
    <w:rsid w:val="00287E2C"/>
    <w:rsid w:val="0029136F"/>
    <w:rsid w:val="00291FC9"/>
    <w:rsid w:val="0029540C"/>
    <w:rsid w:val="002A0548"/>
    <w:rsid w:val="002A7A05"/>
    <w:rsid w:val="002C4402"/>
    <w:rsid w:val="002D2B06"/>
    <w:rsid w:val="002D4F4E"/>
    <w:rsid w:val="002E22C7"/>
    <w:rsid w:val="002E25BC"/>
    <w:rsid w:val="002E57C9"/>
    <w:rsid w:val="002F082C"/>
    <w:rsid w:val="002F265E"/>
    <w:rsid w:val="002F34D7"/>
    <w:rsid w:val="002F7101"/>
    <w:rsid w:val="002F7D29"/>
    <w:rsid w:val="00303597"/>
    <w:rsid w:val="00306EBB"/>
    <w:rsid w:val="0030715E"/>
    <w:rsid w:val="0031737F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377A7"/>
    <w:rsid w:val="003402C5"/>
    <w:rsid w:val="003414A3"/>
    <w:rsid w:val="00342AC1"/>
    <w:rsid w:val="00350858"/>
    <w:rsid w:val="003524DB"/>
    <w:rsid w:val="00355A32"/>
    <w:rsid w:val="00355F3F"/>
    <w:rsid w:val="00360675"/>
    <w:rsid w:val="00363985"/>
    <w:rsid w:val="00366E18"/>
    <w:rsid w:val="003871DD"/>
    <w:rsid w:val="00392CF4"/>
    <w:rsid w:val="003952AB"/>
    <w:rsid w:val="003979D1"/>
    <w:rsid w:val="00397EC7"/>
    <w:rsid w:val="003A2386"/>
    <w:rsid w:val="003A3EF2"/>
    <w:rsid w:val="003A44B2"/>
    <w:rsid w:val="003A6808"/>
    <w:rsid w:val="003B271D"/>
    <w:rsid w:val="003B6257"/>
    <w:rsid w:val="003B77A8"/>
    <w:rsid w:val="003C0006"/>
    <w:rsid w:val="003C0038"/>
    <w:rsid w:val="003C29BA"/>
    <w:rsid w:val="003C5D89"/>
    <w:rsid w:val="003C7F7C"/>
    <w:rsid w:val="003D0280"/>
    <w:rsid w:val="003D180F"/>
    <w:rsid w:val="003D3135"/>
    <w:rsid w:val="003D70B6"/>
    <w:rsid w:val="003E0609"/>
    <w:rsid w:val="003E133D"/>
    <w:rsid w:val="003E2897"/>
    <w:rsid w:val="003E2E79"/>
    <w:rsid w:val="003E3472"/>
    <w:rsid w:val="003F1DCA"/>
    <w:rsid w:val="003F4C1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4695"/>
    <w:rsid w:val="00423738"/>
    <w:rsid w:val="004276E4"/>
    <w:rsid w:val="004316EE"/>
    <w:rsid w:val="00432BBE"/>
    <w:rsid w:val="00433874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6A55"/>
    <w:rsid w:val="004775CF"/>
    <w:rsid w:val="00477B3D"/>
    <w:rsid w:val="00482716"/>
    <w:rsid w:val="00486FAE"/>
    <w:rsid w:val="004879F8"/>
    <w:rsid w:val="00490208"/>
    <w:rsid w:val="004950BE"/>
    <w:rsid w:val="004A4652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206F2"/>
    <w:rsid w:val="00522522"/>
    <w:rsid w:val="00524106"/>
    <w:rsid w:val="00524451"/>
    <w:rsid w:val="005260FC"/>
    <w:rsid w:val="00530DCF"/>
    <w:rsid w:val="005335FD"/>
    <w:rsid w:val="00535475"/>
    <w:rsid w:val="00535E75"/>
    <w:rsid w:val="00537406"/>
    <w:rsid w:val="0054067E"/>
    <w:rsid w:val="0054218F"/>
    <w:rsid w:val="00542D83"/>
    <w:rsid w:val="00543E73"/>
    <w:rsid w:val="005535E9"/>
    <w:rsid w:val="00556841"/>
    <w:rsid w:val="005604AD"/>
    <w:rsid w:val="005608F8"/>
    <w:rsid w:val="005645AD"/>
    <w:rsid w:val="00564C5D"/>
    <w:rsid w:val="00565CD6"/>
    <w:rsid w:val="00566BD8"/>
    <w:rsid w:val="005672E9"/>
    <w:rsid w:val="005676BA"/>
    <w:rsid w:val="00575E32"/>
    <w:rsid w:val="00577FDA"/>
    <w:rsid w:val="0058018E"/>
    <w:rsid w:val="005819ED"/>
    <w:rsid w:val="005879FC"/>
    <w:rsid w:val="00590621"/>
    <w:rsid w:val="005908BF"/>
    <w:rsid w:val="00596597"/>
    <w:rsid w:val="00596A68"/>
    <w:rsid w:val="005A19FB"/>
    <w:rsid w:val="005A496F"/>
    <w:rsid w:val="005A5C60"/>
    <w:rsid w:val="005A7CA4"/>
    <w:rsid w:val="005C3E7E"/>
    <w:rsid w:val="005C4E80"/>
    <w:rsid w:val="005C59C8"/>
    <w:rsid w:val="005C66CB"/>
    <w:rsid w:val="005D2EC2"/>
    <w:rsid w:val="005D3579"/>
    <w:rsid w:val="005E1738"/>
    <w:rsid w:val="005F1955"/>
    <w:rsid w:val="005F4F8B"/>
    <w:rsid w:val="005F5621"/>
    <w:rsid w:val="006004C0"/>
    <w:rsid w:val="006061B5"/>
    <w:rsid w:val="00607B87"/>
    <w:rsid w:val="00613BFD"/>
    <w:rsid w:val="00616E74"/>
    <w:rsid w:val="0062167B"/>
    <w:rsid w:val="0062332E"/>
    <w:rsid w:val="006245BC"/>
    <w:rsid w:val="00625118"/>
    <w:rsid w:val="00625803"/>
    <w:rsid w:val="006310B5"/>
    <w:rsid w:val="006313B4"/>
    <w:rsid w:val="00631534"/>
    <w:rsid w:val="0063783E"/>
    <w:rsid w:val="00640647"/>
    <w:rsid w:val="00646848"/>
    <w:rsid w:val="00647428"/>
    <w:rsid w:val="00653DBC"/>
    <w:rsid w:val="006564BB"/>
    <w:rsid w:val="006566AD"/>
    <w:rsid w:val="006571AA"/>
    <w:rsid w:val="0066082C"/>
    <w:rsid w:val="00662C52"/>
    <w:rsid w:val="006741C4"/>
    <w:rsid w:val="00675F89"/>
    <w:rsid w:val="00676390"/>
    <w:rsid w:val="0067734F"/>
    <w:rsid w:val="00680F44"/>
    <w:rsid w:val="0068156F"/>
    <w:rsid w:val="006851CC"/>
    <w:rsid w:val="00686834"/>
    <w:rsid w:val="00692B0E"/>
    <w:rsid w:val="00692CEB"/>
    <w:rsid w:val="006968C0"/>
    <w:rsid w:val="00696967"/>
    <w:rsid w:val="00696B94"/>
    <w:rsid w:val="006A2603"/>
    <w:rsid w:val="006A7038"/>
    <w:rsid w:val="006B128E"/>
    <w:rsid w:val="006B18FE"/>
    <w:rsid w:val="006B449A"/>
    <w:rsid w:val="006B65AB"/>
    <w:rsid w:val="006C065A"/>
    <w:rsid w:val="006C502B"/>
    <w:rsid w:val="006D1462"/>
    <w:rsid w:val="006D1C1A"/>
    <w:rsid w:val="006D3475"/>
    <w:rsid w:val="006E0023"/>
    <w:rsid w:val="006E2211"/>
    <w:rsid w:val="006E408A"/>
    <w:rsid w:val="006E5049"/>
    <w:rsid w:val="006E61B7"/>
    <w:rsid w:val="006E7F9F"/>
    <w:rsid w:val="006F04D9"/>
    <w:rsid w:val="006F1DE3"/>
    <w:rsid w:val="0070048C"/>
    <w:rsid w:val="0070263F"/>
    <w:rsid w:val="00703FEA"/>
    <w:rsid w:val="007045FD"/>
    <w:rsid w:val="00713010"/>
    <w:rsid w:val="00713C79"/>
    <w:rsid w:val="00713F01"/>
    <w:rsid w:val="00714881"/>
    <w:rsid w:val="00716218"/>
    <w:rsid w:val="007214A1"/>
    <w:rsid w:val="00722FB4"/>
    <w:rsid w:val="0072307F"/>
    <w:rsid w:val="007246BA"/>
    <w:rsid w:val="00730F9B"/>
    <w:rsid w:val="00731AC6"/>
    <w:rsid w:val="007332E4"/>
    <w:rsid w:val="00733D8F"/>
    <w:rsid w:val="0073403E"/>
    <w:rsid w:val="00745B63"/>
    <w:rsid w:val="00745D83"/>
    <w:rsid w:val="00746723"/>
    <w:rsid w:val="00750D0C"/>
    <w:rsid w:val="00752139"/>
    <w:rsid w:val="00754C4C"/>
    <w:rsid w:val="00760483"/>
    <w:rsid w:val="00766A59"/>
    <w:rsid w:val="00767AD9"/>
    <w:rsid w:val="00772389"/>
    <w:rsid w:val="00773AEF"/>
    <w:rsid w:val="00780D4A"/>
    <w:rsid w:val="00780EC9"/>
    <w:rsid w:val="0078248A"/>
    <w:rsid w:val="0078262F"/>
    <w:rsid w:val="00784AEF"/>
    <w:rsid w:val="00790B91"/>
    <w:rsid w:val="00791019"/>
    <w:rsid w:val="007A0061"/>
    <w:rsid w:val="007A5412"/>
    <w:rsid w:val="007A667D"/>
    <w:rsid w:val="007B0139"/>
    <w:rsid w:val="007B254D"/>
    <w:rsid w:val="007B43F5"/>
    <w:rsid w:val="007B4A70"/>
    <w:rsid w:val="007C0C48"/>
    <w:rsid w:val="007C17BB"/>
    <w:rsid w:val="007C5A09"/>
    <w:rsid w:val="007C62F9"/>
    <w:rsid w:val="007D0A2F"/>
    <w:rsid w:val="007D4643"/>
    <w:rsid w:val="007D5069"/>
    <w:rsid w:val="007D7B85"/>
    <w:rsid w:val="007E150C"/>
    <w:rsid w:val="007E42AA"/>
    <w:rsid w:val="007E5914"/>
    <w:rsid w:val="007E5CAA"/>
    <w:rsid w:val="007F462A"/>
    <w:rsid w:val="007F4979"/>
    <w:rsid w:val="007F5A7B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4928"/>
    <w:rsid w:val="00826CD3"/>
    <w:rsid w:val="00831832"/>
    <w:rsid w:val="00832915"/>
    <w:rsid w:val="0083298D"/>
    <w:rsid w:val="00836647"/>
    <w:rsid w:val="00840DBA"/>
    <w:rsid w:val="008437A6"/>
    <w:rsid w:val="00843857"/>
    <w:rsid w:val="00846C80"/>
    <w:rsid w:val="00847CBB"/>
    <w:rsid w:val="00850083"/>
    <w:rsid w:val="00852792"/>
    <w:rsid w:val="0085302E"/>
    <w:rsid w:val="0085397D"/>
    <w:rsid w:val="00856040"/>
    <w:rsid w:val="008605E0"/>
    <w:rsid w:val="008607E1"/>
    <w:rsid w:val="0086624C"/>
    <w:rsid w:val="0087103E"/>
    <w:rsid w:val="0087301B"/>
    <w:rsid w:val="00875B46"/>
    <w:rsid w:val="00881A99"/>
    <w:rsid w:val="008834F2"/>
    <w:rsid w:val="0088466F"/>
    <w:rsid w:val="00884DC1"/>
    <w:rsid w:val="00885D3A"/>
    <w:rsid w:val="00890CAC"/>
    <w:rsid w:val="00892454"/>
    <w:rsid w:val="00894097"/>
    <w:rsid w:val="0089459B"/>
    <w:rsid w:val="00895405"/>
    <w:rsid w:val="00896468"/>
    <w:rsid w:val="00896D3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D2B8F"/>
    <w:rsid w:val="008D3FC1"/>
    <w:rsid w:val="008E1782"/>
    <w:rsid w:val="008E2492"/>
    <w:rsid w:val="008E36A1"/>
    <w:rsid w:val="008E5A5F"/>
    <w:rsid w:val="008E6895"/>
    <w:rsid w:val="008E698E"/>
    <w:rsid w:val="008E74EA"/>
    <w:rsid w:val="008F1D71"/>
    <w:rsid w:val="008F3E99"/>
    <w:rsid w:val="008F3FC1"/>
    <w:rsid w:val="008F667A"/>
    <w:rsid w:val="00903BE4"/>
    <w:rsid w:val="00906D77"/>
    <w:rsid w:val="00907968"/>
    <w:rsid w:val="00907DBD"/>
    <w:rsid w:val="009110FE"/>
    <w:rsid w:val="00912B33"/>
    <w:rsid w:val="00915A32"/>
    <w:rsid w:val="00916B29"/>
    <w:rsid w:val="00916C01"/>
    <w:rsid w:val="00920D4C"/>
    <w:rsid w:val="00922058"/>
    <w:rsid w:val="00923460"/>
    <w:rsid w:val="00931F0F"/>
    <w:rsid w:val="009434EE"/>
    <w:rsid w:val="00946B56"/>
    <w:rsid w:val="009501A6"/>
    <w:rsid w:val="00961D04"/>
    <w:rsid w:val="00967062"/>
    <w:rsid w:val="00974171"/>
    <w:rsid w:val="0097682C"/>
    <w:rsid w:val="009843E6"/>
    <w:rsid w:val="00984789"/>
    <w:rsid w:val="00985FA1"/>
    <w:rsid w:val="0098711B"/>
    <w:rsid w:val="00993986"/>
    <w:rsid w:val="009A157F"/>
    <w:rsid w:val="009B2A85"/>
    <w:rsid w:val="009B37FF"/>
    <w:rsid w:val="009B7670"/>
    <w:rsid w:val="009C1B4A"/>
    <w:rsid w:val="009C475E"/>
    <w:rsid w:val="009C5C7E"/>
    <w:rsid w:val="009D37A0"/>
    <w:rsid w:val="009D40DB"/>
    <w:rsid w:val="009E3900"/>
    <w:rsid w:val="009E4344"/>
    <w:rsid w:val="009E4CCB"/>
    <w:rsid w:val="009E6E8A"/>
    <w:rsid w:val="009F1055"/>
    <w:rsid w:val="009F1B9F"/>
    <w:rsid w:val="009F2089"/>
    <w:rsid w:val="009F37AB"/>
    <w:rsid w:val="009F5F05"/>
    <w:rsid w:val="009F66B7"/>
    <w:rsid w:val="00A03666"/>
    <w:rsid w:val="00A058BC"/>
    <w:rsid w:val="00A073BA"/>
    <w:rsid w:val="00A1228B"/>
    <w:rsid w:val="00A12FC0"/>
    <w:rsid w:val="00A137EE"/>
    <w:rsid w:val="00A161A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08F5"/>
    <w:rsid w:val="00A43F0A"/>
    <w:rsid w:val="00A44F2D"/>
    <w:rsid w:val="00A4675C"/>
    <w:rsid w:val="00A47355"/>
    <w:rsid w:val="00A47DA2"/>
    <w:rsid w:val="00A50E06"/>
    <w:rsid w:val="00A52046"/>
    <w:rsid w:val="00A52E83"/>
    <w:rsid w:val="00A53690"/>
    <w:rsid w:val="00A54AC7"/>
    <w:rsid w:val="00A55F62"/>
    <w:rsid w:val="00A563DC"/>
    <w:rsid w:val="00A6034A"/>
    <w:rsid w:val="00A75B3F"/>
    <w:rsid w:val="00A75CCE"/>
    <w:rsid w:val="00A75E9B"/>
    <w:rsid w:val="00A84590"/>
    <w:rsid w:val="00A8785C"/>
    <w:rsid w:val="00AA0439"/>
    <w:rsid w:val="00AA3FDE"/>
    <w:rsid w:val="00AA7F1F"/>
    <w:rsid w:val="00AB0280"/>
    <w:rsid w:val="00AB03D2"/>
    <w:rsid w:val="00AB1BFD"/>
    <w:rsid w:val="00AB4FD0"/>
    <w:rsid w:val="00AB7680"/>
    <w:rsid w:val="00AC13DC"/>
    <w:rsid w:val="00AC3BAA"/>
    <w:rsid w:val="00AC5D03"/>
    <w:rsid w:val="00AC769F"/>
    <w:rsid w:val="00AD3599"/>
    <w:rsid w:val="00AD5B59"/>
    <w:rsid w:val="00AD7285"/>
    <w:rsid w:val="00AE04BF"/>
    <w:rsid w:val="00AE0B79"/>
    <w:rsid w:val="00AE25EF"/>
    <w:rsid w:val="00AE5EA7"/>
    <w:rsid w:val="00AF580E"/>
    <w:rsid w:val="00B01317"/>
    <w:rsid w:val="00B03D83"/>
    <w:rsid w:val="00B03F34"/>
    <w:rsid w:val="00B1372B"/>
    <w:rsid w:val="00B17ACC"/>
    <w:rsid w:val="00B17B58"/>
    <w:rsid w:val="00B2091B"/>
    <w:rsid w:val="00B209AB"/>
    <w:rsid w:val="00B25614"/>
    <w:rsid w:val="00B264F3"/>
    <w:rsid w:val="00B27BAF"/>
    <w:rsid w:val="00B35DBE"/>
    <w:rsid w:val="00B3783F"/>
    <w:rsid w:val="00B42302"/>
    <w:rsid w:val="00B4478B"/>
    <w:rsid w:val="00B45438"/>
    <w:rsid w:val="00B5275F"/>
    <w:rsid w:val="00B54FC4"/>
    <w:rsid w:val="00B55B0F"/>
    <w:rsid w:val="00B5777E"/>
    <w:rsid w:val="00B57F46"/>
    <w:rsid w:val="00B6160D"/>
    <w:rsid w:val="00B62C25"/>
    <w:rsid w:val="00B62CC3"/>
    <w:rsid w:val="00B63F9D"/>
    <w:rsid w:val="00B65284"/>
    <w:rsid w:val="00B75136"/>
    <w:rsid w:val="00B75616"/>
    <w:rsid w:val="00B810FB"/>
    <w:rsid w:val="00B82435"/>
    <w:rsid w:val="00B82C06"/>
    <w:rsid w:val="00B8445D"/>
    <w:rsid w:val="00B94338"/>
    <w:rsid w:val="00B94D63"/>
    <w:rsid w:val="00B951EE"/>
    <w:rsid w:val="00B96E8C"/>
    <w:rsid w:val="00B96F80"/>
    <w:rsid w:val="00BA046E"/>
    <w:rsid w:val="00BA2733"/>
    <w:rsid w:val="00BA71A5"/>
    <w:rsid w:val="00BB209B"/>
    <w:rsid w:val="00BB3A59"/>
    <w:rsid w:val="00BB61DC"/>
    <w:rsid w:val="00BC06CA"/>
    <w:rsid w:val="00BC1E4E"/>
    <w:rsid w:val="00BC5662"/>
    <w:rsid w:val="00BD1FEE"/>
    <w:rsid w:val="00BD325A"/>
    <w:rsid w:val="00BD3B28"/>
    <w:rsid w:val="00BD4974"/>
    <w:rsid w:val="00BD6564"/>
    <w:rsid w:val="00BE2113"/>
    <w:rsid w:val="00BE6A23"/>
    <w:rsid w:val="00BF1BA7"/>
    <w:rsid w:val="00C00096"/>
    <w:rsid w:val="00C01546"/>
    <w:rsid w:val="00C2005B"/>
    <w:rsid w:val="00C2319F"/>
    <w:rsid w:val="00C23BA6"/>
    <w:rsid w:val="00C23CB5"/>
    <w:rsid w:val="00C25BE7"/>
    <w:rsid w:val="00C275CA"/>
    <w:rsid w:val="00C27AD3"/>
    <w:rsid w:val="00C301EF"/>
    <w:rsid w:val="00C371EC"/>
    <w:rsid w:val="00C4096F"/>
    <w:rsid w:val="00C41785"/>
    <w:rsid w:val="00C46A7D"/>
    <w:rsid w:val="00C472CD"/>
    <w:rsid w:val="00C50D33"/>
    <w:rsid w:val="00C523F7"/>
    <w:rsid w:val="00C64FC7"/>
    <w:rsid w:val="00C67AC5"/>
    <w:rsid w:val="00C7010C"/>
    <w:rsid w:val="00C8210D"/>
    <w:rsid w:val="00C83EB5"/>
    <w:rsid w:val="00C87AD0"/>
    <w:rsid w:val="00C87DA5"/>
    <w:rsid w:val="00C87F69"/>
    <w:rsid w:val="00C93243"/>
    <w:rsid w:val="00C9500A"/>
    <w:rsid w:val="00CB0976"/>
    <w:rsid w:val="00CB1F48"/>
    <w:rsid w:val="00CC323C"/>
    <w:rsid w:val="00CC5FDD"/>
    <w:rsid w:val="00CD0336"/>
    <w:rsid w:val="00CD363C"/>
    <w:rsid w:val="00CD6C03"/>
    <w:rsid w:val="00CD7624"/>
    <w:rsid w:val="00CD7686"/>
    <w:rsid w:val="00CE2910"/>
    <w:rsid w:val="00CE2DA2"/>
    <w:rsid w:val="00CE46F3"/>
    <w:rsid w:val="00CE5757"/>
    <w:rsid w:val="00CE5CDF"/>
    <w:rsid w:val="00CE70A0"/>
    <w:rsid w:val="00CE78DB"/>
    <w:rsid w:val="00CF7651"/>
    <w:rsid w:val="00D03AD8"/>
    <w:rsid w:val="00D03FDE"/>
    <w:rsid w:val="00D05F45"/>
    <w:rsid w:val="00D0736C"/>
    <w:rsid w:val="00D154EF"/>
    <w:rsid w:val="00D20C7F"/>
    <w:rsid w:val="00D23C25"/>
    <w:rsid w:val="00D27A8D"/>
    <w:rsid w:val="00D30EED"/>
    <w:rsid w:val="00D35603"/>
    <w:rsid w:val="00D36557"/>
    <w:rsid w:val="00D45CC4"/>
    <w:rsid w:val="00D45F4C"/>
    <w:rsid w:val="00D47E7C"/>
    <w:rsid w:val="00D50F97"/>
    <w:rsid w:val="00D515D5"/>
    <w:rsid w:val="00D55E07"/>
    <w:rsid w:val="00D56826"/>
    <w:rsid w:val="00D57C5A"/>
    <w:rsid w:val="00D621AA"/>
    <w:rsid w:val="00D628CB"/>
    <w:rsid w:val="00D62B9F"/>
    <w:rsid w:val="00D6567C"/>
    <w:rsid w:val="00D665BE"/>
    <w:rsid w:val="00D67DA5"/>
    <w:rsid w:val="00D71A54"/>
    <w:rsid w:val="00D77B8C"/>
    <w:rsid w:val="00D90726"/>
    <w:rsid w:val="00D9204F"/>
    <w:rsid w:val="00D933CF"/>
    <w:rsid w:val="00DA25A1"/>
    <w:rsid w:val="00DA357C"/>
    <w:rsid w:val="00DB1F59"/>
    <w:rsid w:val="00DB6197"/>
    <w:rsid w:val="00DC3B46"/>
    <w:rsid w:val="00DC4C7B"/>
    <w:rsid w:val="00DC756C"/>
    <w:rsid w:val="00DD1D32"/>
    <w:rsid w:val="00DD2D32"/>
    <w:rsid w:val="00DE2D03"/>
    <w:rsid w:val="00DE32E2"/>
    <w:rsid w:val="00DE61A6"/>
    <w:rsid w:val="00DF4835"/>
    <w:rsid w:val="00DF7B17"/>
    <w:rsid w:val="00E011A0"/>
    <w:rsid w:val="00E018F8"/>
    <w:rsid w:val="00E0314A"/>
    <w:rsid w:val="00E032CE"/>
    <w:rsid w:val="00E12B8E"/>
    <w:rsid w:val="00E12E19"/>
    <w:rsid w:val="00E13AEA"/>
    <w:rsid w:val="00E1582D"/>
    <w:rsid w:val="00E21B02"/>
    <w:rsid w:val="00E3618D"/>
    <w:rsid w:val="00E42E5B"/>
    <w:rsid w:val="00E4516B"/>
    <w:rsid w:val="00E47FED"/>
    <w:rsid w:val="00E54953"/>
    <w:rsid w:val="00E642BA"/>
    <w:rsid w:val="00E662B5"/>
    <w:rsid w:val="00E67CD8"/>
    <w:rsid w:val="00E7318F"/>
    <w:rsid w:val="00E74E1C"/>
    <w:rsid w:val="00E76F03"/>
    <w:rsid w:val="00E8081E"/>
    <w:rsid w:val="00E84ECD"/>
    <w:rsid w:val="00E8796B"/>
    <w:rsid w:val="00E912B5"/>
    <w:rsid w:val="00E94161"/>
    <w:rsid w:val="00E962E4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1B85"/>
    <w:rsid w:val="00EC2CF2"/>
    <w:rsid w:val="00ED2CE4"/>
    <w:rsid w:val="00ED3980"/>
    <w:rsid w:val="00EE1B24"/>
    <w:rsid w:val="00EE22B3"/>
    <w:rsid w:val="00EE3E85"/>
    <w:rsid w:val="00EE4973"/>
    <w:rsid w:val="00EE567E"/>
    <w:rsid w:val="00EF1E34"/>
    <w:rsid w:val="00EF2DF0"/>
    <w:rsid w:val="00EF4F74"/>
    <w:rsid w:val="00EF6E50"/>
    <w:rsid w:val="00F0499B"/>
    <w:rsid w:val="00F052E4"/>
    <w:rsid w:val="00F06227"/>
    <w:rsid w:val="00F06A81"/>
    <w:rsid w:val="00F078D7"/>
    <w:rsid w:val="00F101DD"/>
    <w:rsid w:val="00F10624"/>
    <w:rsid w:val="00F15351"/>
    <w:rsid w:val="00F22DBA"/>
    <w:rsid w:val="00F23C45"/>
    <w:rsid w:val="00F32B14"/>
    <w:rsid w:val="00F33569"/>
    <w:rsid w:val="00F360DC"/>
    <w:rsid w:val="00F431F8"/>
    <w:rsid w:val="00F476C8"/>
    <w:rsid w:val="00F52AC4"/>
    <w:rsid w:val="00F61AFD"/>
    <w:rsid w:val="00F61B50"/>
    <w:rsid w:val="00F63487"/>
    <w:rsid w:val="00F64B2B"/>
    <w:rsid w:val="00F7202A"/>
    <w:rsid w:val="00F761C5"/>
    <w:rsid w:val="00F77957"/>
    <w:rsid w:val="00F808F5"/>
    <w:rsid w:val="00F82AA4"/>
    <w:rsid w:val="00F840A2"/>
    <w:rsid w:val="00F85C28"/>
    <w:rsid w:val="00F86198"/>
    <w:rsid w:val="00F9555D"/>
    <w:rsid w:val="00F95B60"/>
    <w:rsid w:val="00F975A3"/>
    <w:rsid w:val="00FA1109"/>
    <w:rsid w:val="00FA315D"/>
    <w:rsid w:val="00FB081C"/>
    <w:rsid w:val="00FB126E"/>
    <w:rsid w:val="00FB4C42"/>
    <w:rsid w:val="00FB4DBF"/>
    <w:rsid w:val="00FB5538"/>
    <w:rsid w:val="00FB784B"/>
    <w:rsid w:val="00FC33BA"/>
    <w:rsid w:val="00FC3809"/>
    <w:rsid w:val="00FC4393"/>
    <w:rsid w:val="00FD22A7"/>
    <w:rsid w:val="00FD2C1A"/>
    <w:rsid w:val="00FD7157"/>
    <w:rsid w:val="00FE0C43"/>
    <w:rsid w:val="00FE1093"/>
    <w:rsid w:val="00FE1CDF"/>
    <w:rsid w:val="00FE4F6F"/>
    <w:rsid w:val="00FE5956"/>
    <w:rsid w:val="00FE7CF0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reozelburo35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reozelburo3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reozelburo3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6E62-8DC7-4BBF-B85C-1F3EFEAC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Windows Kullanıcısı</cp:lastModifiedBy>
  <cp:revision>81</cp:revision>
  <cp:lastPrinted>2020-11-09T11:48:00Z</cp:lastPrinted>
  <dcterms:created xsi:type="dcterms:W3CDTF">2021-03-03T05:59:00Z</dcterms:created>
  <dcterms:modified xsi:type="dcterms:W3CDTF">2021-03-05T05:48:00Z</dcterms:modified>
</cp:coreProperties>
</file>